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6216" w14:textId="77777777" w:rsidR="00725210" w:rsidRPr="006340FE" w:rsidRDefault="00A1155A" w:rsidP="00E706CE">
      <w:pPr>
        <w:pStyle w:val="1"/>
        <w:spacing w:after="0" w:line="240" w:lineRule="auto"/>
        <w:ind w:left="0" w:right="0" w:firstLine="0"/>
        <w:rPr>
          <w:b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ДОГОВОР</w:t>
      </w:r>
      <w:r w:rsidR="00E706CE" w:rsidRPr="006340FE">
        <w:rPr>
          <w:b/>
          <w:noProof/>
          <w:sz w:val="20"/>
          <w:szCs w:val="20"/>
          <w:lang w:val="ru-RU"/>
        </w:rPr>
        <w:t xml:space="preserve"> № _______</w:t>
      </w:r>
    </w:p>
    <w:p w14:paraId="74C2E285" w14:textId="77777777" w:rsidR="00E706CE" w:rsidRPr="006340FE" w:rsidRDefault="00A1155A" w:rsidP="00E706CE">
      <w:pPr>
        <w:spacing w:after="0" w:line="240" w:lineRule="auto"/>
        <w:ind w:left="0" w:right="0" w:firstLine="0"/>
        <w:jc w:val="center"/>
        <w:rPr>
          <w:b/>
          <w:szCs w:val="20"/>
          <w:lang w:val="ru-RU"/>
        </w:rPr>
      </w:pPr>
      <w:r w:rsidRPr="006340FE">
        <w:rPr>
          <w:b/>
          <w:szCs w:val="20"/>
          <w:lang w:val="ru-RU"/>
        </w:rPr>
        <w:t xml:space="preserve">ОБ ОКАЗАНИИ ПЛАТНЫХ ОБРАЗОВАТЕЛЬНЫХ УСЛУГ </w:t>
      </w:r>
    </w:p>
    <w:p w14:paraId="7379042C" w14:textId="77777777" w:rsidR="00725210" w:rsidRPr="006340FE" w:rsidRDefault="00A1155A" w:rsidP="00E706CE">
      <w:pPr>
        <w:spacing w:after="0" w:line="240" w:lineRule="auto"/>
        <w:ind w:left="0" w:right="0" w:firstLine="0"/>
        <w:jc w:val="center"/>
        <w:rPr>
          <w:b/>
          <w:szCs w:val="20"/>
          <w:lang w:val="ru-RU"/>
        </w:rPr>
      </w:pPr>
      <w:r w:rsidRPr="006340FE">
        <w:rPr>
          <w:b/>
          <w:szCs w:val="20"/>
          <w:lang w:val="ru-RU"/>
        </w:rPr>
        <w:t>(ВЫСШЕЕ ОБРАЗОВАНИЕ)</w:t>
      </w:r>
    </w:p>
    <w:p w14:paraId="04A1EF91" w14:textId="77777777" w:rsidR="00E706CE" w:rsidRPr="006340FE" w:rsidRDefault="00E706CE" w:rsidP="00E706CE">
      <w:pPr>
        <w:spacing w:after="0" w:line="240" w:lineRule="auto"/>
        <w:ind w:left="0" w:right="0" w:firstLine="0"/>
        <w:jc w:val="center"/>
        <w:rPr>
          <w:b/>
          <w:szCs w:val="20"/>
          <w:lang w:val="ru-RU"/>
        </w:rPr>
      </w:pPr>
    </w:p>
    <w:p w14:paraId="53705096" w14:textId="7A49F4E9" w:rsidR="00E706CE" w:rsidRPr="006340FE" w:rsidRDefault="00E706CE" w:rsidP="00E706CE">
      <w:pPr>
        <w:tabs>
          <w:tab w:val="left" w:pos="851"/>
        </w:tabs>
        <w:spacing w:after="0" w:line="240" w:lineRule="auto"/>
        <w:ind w:left="0" w:right="0" w:firstLine="0"/>
        <w:rPr>
          <w:b/>
          <w:szCs w:val="20"/>
          <w:lang w:val="ru-RU"/>
        </w:rPr>
      </w:pPr>
      <w:r w:rsidRPr="006340FE">
        <w:rPr>
          <w:b/>
          <w:szCs w:val="20"/>
          <w:lang w:val="ru-RU"/>
        </w:rPr>
        <w:t xml:space="preserve">г. Ростов-на-Дону                                                                         </w:t>
      </w:r>
      <w:r w:rsidR="00BD672F" w:rsidRPr="006340FE">
        <w:rPr>
          <w:b/>
          <w:szCs w:val="20"/>
          <w:lang w:val="ru-RU"/>
        </w:rPr>
        <w:t xml:space="preserve">           </w:t>
      </w:r>
      <w:r w:rsidRPr="006340FE">
        <w:rPr>
          <w:b/>
          <w:szCs w:val="20"/>
          <w:lang w:val="ru-RU"/>
        </w:rPr>
        <w:t xml:space="preserve">     </w:t>
      </w:r>
      <w:r w:rsidR="00820E4D" w:rsidRPr="006340FE">
        <w:rPr>
          <w:b/>
          <w:szCs w:val="20"/>
          <w:lang w:val="ru-RU"/>
        </w:rPr>
        <w:t xml:space="preserve">    </w:t>
      </w:r>
      <w:r w:rsidRPr="006340FE">
        <w:rPr>
          <w:b/>
          <w:szCs w:val="20"/>
          <w:lang w:val="ru-RU"/>
        </w:rPr>
        <w:t xml:space="preserve">     </w:t>
      </w:r>
      <w:r w:rsidR="00AC585F" w:rsidRPr="006340FE">
        <w:rPr>
          <w:b/>
          <w:szCs w:val="20"/>
          <w:lang w:val="ru-RU"/>
        </w:rPr>
        <w:t xml:space="preserve">       </w:t>
      </w:r>
      <w:r w:rsidRPr="006340FE">
        <w:rPr>
          <w:b/>
          <w:szCs w:val="20"/>
          <w:lang w:val="ru-RU"/>
        </w:rPr>
        <w:t xml:space="preserve"> </w:t>
      </w:r>
      <w:r w:rsidR="005B68EE">
        <w:rPr>
          <w:b/>
          <w:szCs w:val="20"/>
          <w:lang w:val="ru-RU"/>
        </w:rPr>
        <w:t xml:space="preserve">                    </w:t>
      </w:r>
      <w:r w:rsidRPr="006340FE">
        <w:rPr>
          <w:b/>
          <w:szCs w:val="20"/>
          <w:lang w:val="ru-RU"/>
        </w:rPr>
        <w:t xml:space="preserve">«____» </w:t>
      </w:r>
      <w:r w:rsidR="00AB5DAE" w:rsidRPr="006340FE">
        <w:rPr>
          <w:b/>
          <w:szCs w:val="20"/>
          <w:lang w:val="ru-RU"/>
        </w:rPr>
        <w:t>__________</w:t>
      </w:r>
      <w:r w:rsidR="006D1BDF">
        <w:rPr>
          <w:b/>
          <w:szCs w:val="20"/>
          <w:lang w:val="ru-RU"/>
        </w:rPr>
        <w:t xml:space="preserve"> 202</w:t>
      </w:r>
      <w:r w:rsidR="00252D32">
        <w:rPr>
          <w:b/>
          <w:szCs w:val="20"/>
          <w:lang w:val="ru-RU"/>
        </w:rPr>
        <w:t>6</w:t>
      </w:r>
      <w:r w:rsidRPr="006340FE">
        <w:rPr>
          <w:b/>
          <w:szCs w:val="20"/>
          <w:lang w:val="ru-RU"/>
        </w:rPr>
        <w:t xml:space="preserve"> г.</w:t>
      </w:r>
    </w:p>
    <w:p w14:paraId="16D06C34" w14:textId="77777777" w:rsidR="00E706CE" w:rsidRPr="006340FE" w:rsidRDefault="00E706CE" w:rsidP="00E706CE">
      <w:pPr>
        <w:tabs>
          <w:tab w:val="left" w:pos="851"/>
        </w:tabs>
        <w:spacing w:after="0" w:line="240" w:lineRule="auto"/>
        <w:ind w:left="0" w:right="0" w:firstLine="284"/>
        <w:rPr>
          <w:szCs w:val="20"/>
          <w:lang w:val="ru-RU"/>
        </w:rPr>
      </w:pPr>
    </w:p>
    <w:p w14:paraId="54D3B4F8" w14:textId="1787A832" w:rsidR="00725210" w:rsidRPr="006340FE" w:rsidRDefault="00E706CE" w:rsidP="00BD672F">
      <w:pPr>
        <w:spacing w:after="0" w:line="240" w:lineRule="auto"/>
        <w:ind w:left="0" w:right="0" w:firstLine="706"/>
        <w:rPr>
          <w:szCs w:val="20"/>
          <w:lang w:val="ru-RU"/>
        </w:rPr>
      </w:pPr>
      <w:r w:rsidRPr="006340FE">
        <w:rPr>
          <w:szCs w:val="20"/>
          <w:lang w:val="ru-RU"/>
        </w:rPr>
        <w:t>Северо-Кавказский филиал ордена Трудового Красного Знамени федерального государственного бюджетного образовательного учреждения высшего образования «Московский технический университет связи и информатики» (Далее - СКФ МТУСИ)</w:t>
      </w:r>
      <w:r w:rsidR="006D1BDF">
        <w:rPr>
          <w:szCs w:val="20"/>
          <w:lang w:val="ru-RU"/>
        </w:rPr>
        <w:t>,</w:t>
      </w:r>
      <w:r w:rsidRPr="006340FE">
        <w:rPr>
          <w:szCs w:val="20"/>
          <w:lang w:val="ru-RU"/>
        </w:rPr>
        <w:t xml:space="preserve"> </w:t>
      </w:r>
      <w:r w:rsidR="006D1BDF" w:rsidRPr="006340FE">
        <w:rPr>
          <w:szCs w:val="20"/>
          <w:lang w:val="ru-RU"/>
        </w:rPr>
        <w:t xml:space="preserve">Лицензия </w:t>
      </w:r>
      <w:r w:rsidRPr="006340FE">
        <w:rPr>
          <w:szCs w:val="20"/>
          <w:lang w:val="ru-RU"/>
        </w:rPr>
        <w:t>№ Л035-00</w:t>
      </w:r>
      <w:r w:rsidR="006340FE">
        <w:rPr>
          <w:szCs w:val="20"/>
          <w:lang w:val="ru-RU"/>
        </w:rPr>
        <w:t>115-77/00096879 от 21.04.2016</w:t>
      </w:r>
      <w:r w:rsidRPr="006340FE">
        <w:rPr>
          <w:szCs w:val="20"/>
          <w:lang w:val="ru-RU"/>
        </w:rPr>
        <w:t>, выданная Федеральной службой по надзору в сфере образования и науки; Свидетельство о государственной аккр</w:t>
      </w:r>
      <w:r w:rsidR="006340FE">
        <w:rPr>
          <w:szCs w:val="20"/>
          <w:lang w:val="ru-RU"/>
        </w:rPr>
        <w:t>едитации № 2631 от 29.0</w:t>
      </w:r>
      <w:r w:rsidR="007B502F">
        <w:rPr>
          <w:szCs w:val="20"/>
          <w:lang w:val="ru-RU"/>
        </w:rPr>
        <w:t>6</w:t>
      </w:r>
      <w:r w:rsidR="006340FE">
        <w:rPr>
          <w:szCs w:val="20"/>
          <w:lang w:val="ru-RU"/>
        </w:rPr>
        <w:t>.2017</w:t>
      </w:r>
      <w:r w:rsidRPr="006340FE">
        <w:rPr>
          <w:szCs w:val="20"/>
          <w:lang w:val="ru-RU"/>
        </w:rPr>
        <w:t>, выданное Федеральной службой по надзору в сфере образования и науки, в лице директора филиала Карасева Дениса Николаевича, действующего на основании Доверен</w:t>
      </w:r>
      <w:r w:rsidR="006340FE">
        <w:rPr>
          <w:szCs w:val="20"/>
          <w:lang w:val="ru-RU"/>
        </w:rPr>
        <w:t xml:space="preserve">ности </w:t>
      </w:r>
      <w:r w:rsidR="007B502F" w:rsidRPr="008705F6">
        <w:rPr>
          <w:lang w:val="ru-RU"/>
        </w:rPr>
        <w:t>№ 4445/02-17 от 18.12.2025</w:t>
      </w:r>
      <w:r w:rsidR="006D1BDF" w:rsidRPr="006D1BDF">
        <w:rPr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 xml:space="preserve">и Положения о СКФ МТУСИ, именуемый в дальнейшем </w:t>
      </w:r>
      <w:r w:rsidRPr="006340FE">
        <w:rPr>
          <w:b/>
          <w:szCs w:val="20"/>
          <w:lang w:val="ru-RU"/>
        </w:rPr>
        <w:t>«Исполнитель»</w:t>
      </w:r>
      <w:r w:rsidRPr="006340FE">
        <w:rPr>
          <w:szCs w:val="20"/>
          <w:lang w:val="ru-RU"/>
        </w:rPr>
        <w:t>, с одной стороны</w:t>
      </w:r>
      <w:r w:rsidR="00A1155A" w:rsidRPr="006340FE">
        <w:rPr>
          <w:szCs w:val="20"/>
          <w:lang w:val="ru-RU"/>
        </w:rPr>
        <w:t>;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624529" w:rsidRPr="006340FE" w14:paraId="7DECC0D5" w14:textId="77777777" w:rsidTr="006340FE"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58D28321" w14:textId="77777777" w:rsidR="00032057" w:rsidRPr="006340FE" w:rsidRDefault="00032057" w:rsidP="00A02DE4">
            <w:pPr>
              <w:pStyle w:val="a3"/>
              <w:widowControl w:val="0"/>
              <w:spacing w:after="0"/>
              <w:ind w:left="0"/>
              <w:jc w:val="both"/>
              <w:rPr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14:paraId="1EFD7E8E" w14:textId="77777777" w:rsidR="00032057" w:rsidRPr="006340FE" w:rsidRDefault="0035001E" w:rsidP="006340FE">
            <w:pPr>
              <w:pStyle w:val="a3"/>
              <w:widowControl w:val="0"/>
              <w:spacing w:after="0"/>
              <w:ind w:left="0" w:right="-108"/>
              <w:jc w:val="right"/>
              <w:rPr>
                <w:b/>
              </w:rPr>
            </w:pPr>
            <w:r w:rsidRPr="006340FE">
              <w:t xml:space="preserve">именуемый в дальнейшем </w:t>
            </w:r>
            <w:r w:rsidRPr="006340FE">
              <w:rPr>
                <w:b/>
              </w:rPr>
              <w:t>«Обучающийся»</w:t>
            </w:r>
            <w:r w:rsidRPr="006340FE">
              <w:t>, со второй стороны;</w:t>
            </w:r>
          </w:p>
        </w:tc>
      </w:tr>
    </w:tbl>
    <w:p w14:paraId="7EAEB4DE" w14:textId="77777777" w:rsidR="00E706CE" w:rsidRPr="006340FE" w:rsidRDefault="0035001E" w:rsidP="006340FE">
      <w:pPr>
        <w:pStyle w:val="a3"/>
        <w:widowControl w:val="0"/>
        <w:tabs>
          <w:tab w:val="left" w:pos="0"/>
          <w:tab w:val="left" w:pos="851"/>
        </w:tabs>
        <w:spacing w:after="0"/>
        <w:ind w:left="0"/>
        <w:rPr>
          <w:i/>
          <w:vertAlign w:val="superscript"/>
        </w:rPr>
      </w:pPr>
      <w:r w:rsidRPr="006340FE">
        <w:rPr>
          <w:i/>
          <w:vertAlign w:val="superscript"/>
        </w:rPr>
        <w:t xml:space="preserve">                                        </w:t>
      </w:r>
      <w:r w:rsidR="006340FE">
        <w:rPr>
          <w:i/>
          <w:vertAlign w:val="superscript"/>
        </w:rPr>
        <w:t>(ФИО обучающегося)</w:t>
      </w:r>
    </w:p>
    <w:tbl>
      <w:tblPr>
        <w:tblW w:w="10205" w:type="dxa"/>
        <w:tblInd w:w="108" w:type="dxa"/>
        <w:tblLook w:val="04A0" w:firstRow="1" w:lastRow="0" w:firstColumn="1" w:lastColumn="0" w:noHBand="0" w:noVBand="1"/>
      </w:tblPr>
      <w:tblGrid>
        <w:gridCol w:w="4678"/>
        <w:gridCol w:w="709"/>
        <w:gridCol w:w="4818"/>
      </w:tblGrid>
      <w:tr w:rsidR="003D64EF" w:rsidRPr="006340FE" w14:paraId="30926231" w14:textId="77777777" w:rsidTr="003D64EF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0F5DB4D8" w14:textId="77777777" w:rsidR="003D64EF" w:rsidRPr="006340FE" w:rsidRDefault="003D64EF" w:rsidP="005F18F0">
            <w:pPr>
              <w:pStyle w:val="a3"/>
              <w:widowControl w:val="0"/>
              <w:spacing w:after="0"/>
              <w:ind w:left="0" w:right="-25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8EF7041" w14:textId="77777777" w:rsidR="003D64EF" w:rsidRPr="003D64EF" w:rsidRDefault="003D64EF" w:rsidP="003D64EF">
            <w:pPr>
              <w:pStyle w:val="a3"/>
              <w:widowControl w:val="0"/>
              <w:spacing w:after="0"/>
              <w:ind w:left="0" w:right="-108"/>
              <w:jc w:val="center"/>
            </w:pPr>
            <w:r w:rsidRPr="003D64EF">
              <w:t>в лице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auto"/>
          </w:tcPr>
          <w:p w14:paraId="34B2206A" w14:textId="77777777" w:rsidR="003D64EF" w:rsidRPr="006340FE" w:rsidRDefault="003D64EF" w:rsidP="006340FE">
            <w:pPr>
              <w:pStyle w:val="a3"/>
              <w:widowControl w:val="0"/>
              <w:spacing w:after="0"/>
              <w:ind w:left="0" w:right="-108"/>
              <w:jc w:val="right"/>
              <w:rPr>
                <w:b/>
              </w:rPr>
            </w:pPr>
          </w:p>
        </w:tc>
      </w:tr>
    </w:tbl>
    <w:p w14:paraId="7ACDC9EA" w14:textId="77777777" w:rsidR="00386CAE" w:rsidRPr="006340FE" w:rsidRDefault="0035001E" w:rsidP="0035001E">
      <w:pPr>
        <w:pStyle w:val="a3"/>
        <w:widowControl w:val="0"/>
        <w:tabs>
          <w:tab w:val="left" w:pos="0"/>
          <w:tab w:val="left" w:pos="851"/>
        </w:tabs>
        <w:spacing w:after="0"/>
        <w:ind w:left="0"/>
        <w:rPr>
          <w:i/>
          <w:vertAlign w:val="superscript"/>
        </w:rPr>
      </w:pPr>
      <w:r w:rsidRPr="006340FE">
        <w:rPr>
          <w:i/>
          <w:vertAlign w:val="superscript"/>
        </w:rPr>
        <w:t xml:space="preserve">                                       </w:t>
      </w:r>
      <w:r w:rsidR="003D64EF">
        <w:rPr>
          <w:i/>
          <w:vertAlign w:val="superscript"/>
        </w:rPr>
        <w:t xml:space="preserve">(наименование юр. .лица)                                                                                                                       </w:t>
      </w:r>
      <w:r w:rsidRPr="006340FE">
        <w:rPr>
          <w:i/>
          <w:vertAlign w:val="superscript"/>
        </w:rPr>
        <w:t xml:space="preserve"> </w:t>
      </w:r>
      <w:r w:rsidR="003D64EF">
        <w:rPr>
          <w:i/>
          <w:vertAlign w:val="superscript"/>
        </w:rPr>
        <w:t xml:space="preserve"> </w:t>
      </w:r>
      <w:r w:rsidRPr="006340FE">
        <w:rPr>
          <w:i/>
          <w:vertAlign w:val="superscript"/>
        </w:rPr>
        <w:t xml:space="preserve">  </w:t>
      </w:r>
      <w:r w:rsidR="00386CAE" w:rsidRPr="006340FE">
        <w:rPr>
          <w:i/>
          <w:vertAlign w:val="superscript"/>
        </w:rPr>
        <w:t>(</w:t>
      </w:r>
      <w:r w:rsidR="003D64EF">
        <w:rPr>
          <w:i/>
          <w:vertAlign w:val="superscript"/>
        </w:rPr>
        <w:t>должность и ФИО представителя</w:t>
      </w:r>
      <w:r w:rsidR="00386CAE" w:rsidRPr="006340FE">
        <w:rPr>
          <w:i/>
          <w:vertAlign w:val="superscript"/>
        </w:rPr>
        <w:t>)</w:t>
      </w: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552"/>
        <w:gridCol w:w="4111"/>
        <w:gridCol w:w="3827"/>
      </w:tblGrid>
      <w:tr w:rsidR="003D64EF" w:rsidRPr="003D64EF" w14:paraId="2B999C25" w14:textId="77777777" w:rsidTr="003D64EF">
        <w:tc>
          <w:tcPr>
            <w:tcW w:w="2552" w:type="dxa"/>
            <w:shd w:val="clear" w:color="auto" w:fill="auto"/>
          </w:tcPr>
          <w:p w14:paraId="43C80739" w14:textId="23DD2132" w:rsidR="003D64EF" w:rsidRPr="006340FE" w:rsidRDefault="003D64EF" w:rsidP="003D64EF">
            <w:pPr>
              <w:pStyle w:val="a3"/>
              <w:widowControl w:val="0"/>
              <w:spacing w:after="0"/>
              <w:ind w:left="-108"/>
              <w:rPr>
                <w:b/>
              </w:rPr>
            </w:pPr>
            <w:r>
              <w:t>действующ</w:t>
            </w:r>
            <w:r w:rsidR="00252D32">
              <w:t>его</w:t>
            </w:r>
            <w:r>
              <w:t xml:space="preserve"> на основании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CA013A" w14:textId="77777777" w:rsidR="003D64EF" w:rsidRPr="006340FE" w:rsidRDefault="003D64EF" w:rsidP="004D4458">
            <w:pPr>
              <w:pStyle w:val="a3"/>
              <w:widowControl w:val="0"/>
              <w:spacing w:after="0"/>
              <w:ind w:left="0"/>
              <w:jc w:val="both"/>
              <w:rPr>
                <w:b/>
              </w:rPr>
            </w:pPr>
          </w:p>
        </w:tc>
        <w:tc>
          <w:tcPr>
            <w:tcW w:w="3827" w:type="dxa"/>
          </w:tcPr>
          <w:p w14:paraId="3F9E0103" w14:textId="77777777" w:rsidR="003D64EF" w:rsidRPr="006340FE" w:rsidRDefault="003D64EF" w:rsidP="004D4458">
            <w:pPr>
              <w:pStyle w:val="a3"/>
              <w:widowControl w:val="0"/>
              <w:spacing w:after="0"/>
              <w:ind w:left="0"/>
              <w:jc w:val="both"/>
              <w:rPr>
                <w:b/>
              </w:rPr>
            </w:pPr>
            <w:r w:rsidRPr="006340FE">
              <w:t xml:space="preserve">именуемый в дальнейшем </w:t>
            </w:r>
            <w:r w:rsidRPr="006340FE">
              <w:rPr>
                <w:b/>
              </w:rPr>
              <w:t>«Заказчик»</w:t>
            </w:r>
            <w:r w:rsidRPr="006340FE">
              <w:t>,</w:t>
            </w:r>
          </w:p>
        </w:tc>
      </w:tr>
    </w:tbl>
    <w:p w14:paraId="3F07F8EE" w14:textId="77777777" w:rsidR="003D64EF" w:rsidRDefault="003D64EF" w:rsidP="003D64EF">
      <w:pPr>
        <w:pStyle w:val="a3"/>
        <w:widowControl w:val="0"/>
        <w:spacing w:after="0"/>
        <w:ind w:left="0"/>
      </w:pPr>
      <w:r>
        <w:rPr>
          <w:i/>
          <w:vertAlign w:val="superscript"/>
        </w:rPr>
        <w:t xml:space="preserve">                                                                                                                 (основание представительства)</w:t>
      </w:r>
    </w:p>
    <w:p w14:paraId="2FE592DC" w14:textId="77777777" w:rsidR="002F6252" w:rsidRPr="006340FE" w:rsidRDefault="003D64EF" w:rsidP="002F6252">
      <w:pPr>
        <w:pStyle w:val="a3"/>
        <w:widowControl w:val="0"/>
        <w:spacing w:after="0"/>
        <w:ind w:left="0"/>
        <w:jc w:val="both"/>
      </w:pPr>
      <w:r w:rsidRPr="006340FE">
        <w:t xml:space="preserve">с третьей стороны </w:t>
      </w:r>
      <w:r w:rsidR="006340FE" w:rsidRPr="006340FE">
        <w:t xml:space="preserve">(далее - </w:t>
      </w:r>
      <w:r w:rsidR="0035001E" w:rsidRPr="006340FE">
        <w:t xml:space="preserve">Стороны), </w:t>
      </w:r>
      <w:r w:rsidR="00A1155A" w:rsidRPr="006340FE">
        <w:t xml:space="preserve">заключили настоящий Договор об оказании платных образовательных услуг (далее </w:t>
      </w:r>
      <w:r w:rsidR="00E706CE" w:rsidRPr="006340FE">
        <w:t>-</w:t>
      </w:r>
      <w:r w:rsidR="00A1155A" w:rsidRPr="006340FE">
        <w:t xml:space="preserve"> Договор) </w:t>
      </w:r>
      <w:r w:rsidR="006340FE">
        <w:t xml:space="preserve"> </w:t>
      </w:r>
      <w:r w:rsidR="00A1155A" w:rsidRPr="006340FE">
        <w:t>о нижеследующем</w:t>
      </w:r>
      <w:r>
        <w:t>:</w:t>
      </w:r>
    </w:p>
    <w:p w14:paraId="153FD7F1" w14:textId="77777777" w:rsidR="002F6252" w:rsidRPr="006340FE" w:rsidRDefault="002F6252" w:rsidP="002F6252">
      <w:pPr>
        <w:pStyle w:val="a3"/>
        <w:widowControl w:val="0"/>
        <w:spacing w:after="0"/>
        <w:ind w:left="0"/>
        <w:jc w:val="both"/>
      </w:pPr>
    </w:p>
    <w:p w14:paraId="4D4C001B" w14:textId="77777777" w:rsidR="00725210" w:rsidRPr="006340FE" w:rsidRDefault="002F6252" w:rsidP="002F6252">
      <w:pPr>
        <w:pStyle w:val="a3"/>
        <w:widowControl w:val="0"/>
        <w:spacing w:after="0"/>
        <w:ind w:left="0"/>
        <w:jc w:val="center"/>
      </w:pPr>
      <w:r w:rsidRPr="006340FE">
        <w:rPr>
          <w:b/>
        </w:rPr>
        <w:t xml:space="preserve">1. </w:t>
      </w:r>
      <w:r w:rsidR="00A1155A" w:rsidRPr="006340FE">
        <w:rPr>
          <w:b/>
        </w:rPr>
        <w:t>ПРЕДМЕТ ДОГОВОРА</w:t>
      </w:r>
    </w:p>
    <w:p w14:paraId="77ACF78D" w14:textId="3E81E170" w:rsidR="00725210" w:rsidRPr="006340FE" w:rsidRDefault="00A1155A" w:rsidP="00BD672F">
      <w:pPr>
        <w:spacing w:after="0" w:line="240" w:lineRule="auto"/>
        <w:ind w:left="0" w:right="1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1.1. Исполнитель осуществляет подготовку Обучающегося в соответствии с Федеральным государственным образовательным стандартом высшего образования и рабочим учебным планом, а Заказчик оплачивает </w:t>
      </w:r>
      <w:r w:rsidR="000A7C28" w:rsidRPr="006340FE">
        <w:rPr>
          <w:noProof/>
          <w:szCs w:val="20"/>
        </w:rPr>
        <w:drawing>
          <wp:inline distT="0" distB="0" distL="0" distR="0" wp14:anchorId="74B78261" wp14:editId="7FC187C1">
            <wp:extent cx="5715" cy="5715"/>
            <wp:effectExtent l="0" t="0" r="0" b="0"/>
            <wp:docPr id="1" name="Picture 7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Исполнителю образовательные услуги (далее </w:t>
      </w:r>
      <w:r w:rsidR="00820E4D" w:rsidRPr="006340FE">
        <w:rPr>
          <w:szCs w:val="20"/>
          <w:lang w:val="ru-RU"/>
        </w:rPr>
        <w:t>-</w:t>
      </w:r>
      <w:r w:rsidR="00AC585F" w:rsidRPr="006340FE">
        <w:rPr>
          <w:szCs w:val="20"/>
          <w:lang w:val="ru-RU"/>
        </w:rPr>
        <w:t xml:space="preserve"> Услуги).</w:t>
      </w:r>
    </w:p>
    <w:p w14:paraId="41A1E411" w14:textId="77777777" w:rsidR="00386CAE" w:rsidRPr="006340FE" w:rsidRDefault="00820E4D" w:rsidP="00BD672F">
      <w:pPr>
        <w:pStyle w:val="a3"/>
        <w:widowControl w:val="0"/>
        <w:spacing w:after="0"/>
        <w:ind w:left="0" w:firstLine="709"/>
        <w:jc w:val="both"/>
      </w:pPr>
      <w:r w:rsidRPr="006340FE">
        <w:t xml:space="preserve">1.2. </w:t>
      </w:r>
      <w:r w:rsidR="00A1155A" w:rsidRPr="006340FE">
        <w:t xml:space="preserve">Исполнитель </w:t>
      </w:r>
      <w:r w:rsidR="006340FE">
        <w:t xml:space="preserve">   </w:t>
      </w:r>
      <w:r w:rsidR="00A1155A" w:rsidRPr="006340FE">
        <w:t>обязуется</w:t>
      </w:r>
      <w:r w:rsidR="006340FE">
        <w:t xml:space="preserve"> </w:t>
      </w:r>
      <w:r w:rsidR="00A1155A" w:rsidRPr="006340FE">
        <w:t xml:space="preserve"> </w:t>
      </w:r>
      <w:r w:rsidR="006340FE">
        <w:t xml:space="preserve">  </w:t>
      </w:r>
      <w:r w:rsidR="00A1155A" w:rsidRPr="006340FE">
        <w:t xml:space="preserve">предоставить </w:t>
      </w:r>
      <w:r w:rsidR="006340FE">
        <w:t xml:space="preserve">   </w:t>
      </w:r>
      <w:r w:rsidR="00A1155A" w:rsidRPr="006340FE">
        <w:t>Услугу</w:t>
      </w:r>
      <w:r w:rsidR="006340FE">
        <w:t xml:space="preserve">   </w:t>
      </w:r>
      <w:r w:rsidR="00A1155A" w:rsidRPr="006340FE">
        <w:t xml:space="preserve"> Обучающемуся</w:t>
      </w:r>
      <w:r w:rsidR="006340FE">
        <w:t xml:space="preserve"> </w:t>
      </w:r>
      <w:r w:rsidR="00A1155A" w:rsidRPr="006340FE">
        <w:t xml:space="preserve"> </w:t>
      </w:r>
      <w:r w:rsidR="006340FE">
        <w:t xml:space="preserve">  </w:t>
      </w:r>
      <w:r w:rsidR="00A1155A" w:rsidRPr="006340FE">
        <w:t>по</w:t>
      </w:r>
      <w:r w:rsidR="006340FE">
        <w:t xml:space="preserve"> </w:t>
      </w:r>
      <w:r w:rsidR="00A1155A" w:rsidRPr="006340FE">
        <w:t xml:space="preserve"> </w:t>
      </w:r>
      <w:r w:rsidR="006340FE">
        <w:t xml:space="preserve">  </w:t>
      </w:r>
      <w:r w:rsidR="00A1155A" w:rsidRPr="006340FE">
        <w:t>направлению</w:t>
      </w:r>
      <w:r w:rsidR="006340FE">
        <w:t xml:space="preserve">   </w:t>
      </w:r>
      <w:r w:rsidR="00A1155A" w:rsidRPr="006340FE">
        <w:t xml:space="preserve"> подготовки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757"/>
        <w:gridCol w:w="8496"/>
      </w:tblGrid>
      <w:tr w:rsidR="00624529" w:rsidRPr="006340FE" w14:paraId="1B11104E" w14:textId="77777777" w:rsidTr="00210095">
        <w:tc>
          <w:tcPr>
            <w:tcW w:w="1759" w:type="dxa"/>
            <w:shd w:val="clear" w:color="auto" w:fill="auto"/>
          </w:tcPr>
          <w:p w14:paraId="7AB74626" w14:textId="77777777" w:rsidR="00386CAE" w:rsidRPr="006340FE" w:rsidRDefault="00386CAE" w:rsidP="00210095">
            <w:pPr>
              <w:pStyle w:val="a3"/>
              <w:widowControl w:val="0"/>
              <w:spacing w:after="0"/>
              <w:ind w:left="0"/>
            </w:pPr>
            <w:r w:rsidRPr="006340FE">
              <w:t>(специальности)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shd w:val="clear" w:color="auto" w:fill="auto"/>
          </w:tcPr>
          <w:p w14:paraId="640B282C" w14:textId="77777777" w:rsidR="00386CAE" w:rsidRPr="006340FE" w:rsidRDefault="00691A2F" w:rsidP="00691A2F">
            <w:pPr>
              <w:pStyle w:val="a3"/>
              <w:widowControl w:val="0"/>
              <w:spacing w:after="0"/>
              <w:ind w:left="0"/>
              <w:jc w:val="both"/>
              <w:rPr>
                <w:b/>
              </w:rPr>
            </w:pPr>
            <w:r w:rsidRPr="006340FE">
              <w:rPr>
                <w:b/>
              </w:rPr>
              <w:t>11.03.02</w:t>
            </w:r>
            <w:r w:rsidR="00386CAE" w:rsidRPr="006340FE">
              <w:rPr>
                <w:b/>
              </w:rPr>
              <w:t xml:space="preserve"> </w:t>
            </w:r>
            <w:r w:rsidRPr="006340FE">
              <w:rPr>
                <w:b/>
              </w:rPr>
              <w:t xml:space="preserve"> Инфокоммуникационные технологии и системы связи</w:t>
            </w:r>
          </w:p>
        </w:tc>
      </w:tr>
    </w:tbl>
    <w:p w14:paraId="78AB3E86" w14:textId="77777777" w:rsidR="00820E4D" w:rsidRPr="006340FE" w:rsidRDefault="00386CAE" w:rsidP="00386CAE">
      <w:pPr>
        <w:pStyle w:val="a3"/>
        <w:widowControl w:val="0"/>
        <w:spacing w:after="0"/>
        <w:ind w:left="0"/>
        <w:jc w:val="center"/>
        <w:rPr>
          <w:i/>
          <w:vertAlign w:val="superscript"/>
        </w:rPr>
      </w:pPr>
      <w:r w:rsidRPr="006340FE">
        <w:rPr>
          <w:i/>
          <w:vertAlign w:val="superscript"/>
        </w:rPr>
        <w:t xml:space="preserve"> </w:t>
      </w:r>
      <w:r w:rsidR="00820E4D" w:rsidRPr="006340FE">
        <w:rPr>
          <w:i/>
          <w:vertAlign w:val="superscript"/>
        </w:rPr>
        <w:t>(код и наименование направл</w:t>
      </w:r>
      <w:r w:rsidRPr="006340FE">
        <w:rPr>
          <w:i/>
          <w:vertAlign w:val="superscript"/>
        </w:rPr>
        <w:t>ения подготовки (специальности)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624529" w:rsidRPr="006340FE" w14:paraId="3E136B88" w14:textId="77777777" w:rsidTr="00210095">
        <w:tc>
          <w:tcPr>
            <w:tcW w:w="3261" w:type="dxa"/>
            <w:shd w:val="clear" w:color="auto" w:fill="auto"/>
          </w:tcPr>
          <w:p w14:paraId="5C8A91BD" w14:textId="77777777" w:rsidR="00386CAE" w:rsidRPr="006340FE" w:rsidRDefault="00386CAE" w:rsidP="00210095">
            <w:pPr>
              <w:pStyle w:val="a3"/>
              <w:widowControl w:val="0"/>
              <w:spacing w:after="0"/>
              <w:ind w:left="0"/>
            </w:pPr>
            <w:r w:rsidRPr="006340FE">
              <w:t xml:space="preserve">по образовательной программе  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14:paraId="4B05F1A0" w14:textId="77777777" w:rsidR="00386CAE" w:rsidRPr="006340FE" w:rsidRDefault="00B27FB2" w:rsidP="00210095">
            <w:pPr>
              <w:pStyle w:val="a3"/>
              <w:widowControl w:val="0"/>
              <w:spacing w:after="0"/>
              <w:ind w:left="0"/>
              <w:jc w:val="both"/>
              <w:rPr>
                <w:b/>
              </w:rPr>
            </w:pPr>
            <w:r w:rsidRPr="006340FE">
              <w:rPr>
                <w:b/>
              </w:rPr>
              <w:t>бакалавриата</w:t>
            </w:r>
          </w:p>
        </w:tc>
      </w:tr>
    </w:tbl>
    <w:p w14:paraId="0A11032C" w14:textId="77777777" w:rsidR="00820E4D" w:rsidRPr="006340FE" w:rsidRDefault="00386CAE" w:rsidP="00BD672F">
      <w:pPr>
        <w:pStyle w:val="a3"/>
        <w:widowControl w:val="0"/>
        <w:spacing w:after="0"/>
        <w:ind w:left="0"/>
        <w:jc w:val="center"/>
        <w:rPr>
          <w:i/>
          <w:vertAlign w:val="superscript"/>
        </w:rPr>
      </w:pPr>
      <w:r w:rsidRPr="006340FE">
        <w:rPr>
          <w:i/>
          <w:vertAlign w:val="superscript"/>
        </w:rPr>
        <w:t xml:space="preserve">                                                                             </w:t>
      </w:r>
      <w:r w:rsidR="00820E4D" w:rsidRPr="006340FE">
        <w:rPr>
          <w:i/>
          <w:vertAlign w:val="superscript"/>
        </w:rPr>
        <w:t>(наименование, уровень и направленность образовательной программы высшего образования)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2169"/>
        <w:gridCol w:w="1530"/>
        <w:gridCol w:w="3316"/>
        <w:gridCol w:w="2759"/>
      </w:tblGrid>
      <w:tr w:rsidR="00624529" w:rsidRPr="006340FE" w14:paraId="504EBDF8" w14:textId="77777777" w:rsidTr="00210095">
        <w:tc>
          <w:tcPr>
            <w:tcW w:w="445" w:type="dxa"/>
            <w:shd w:val="clear" w:color="auto" w:fill="auto"/>
          </w:tcPr>
          <w:p w14:paraId="49B35C64" w14:textId="77777777" w:rsidR="00386CAE" w:rsidRPr="006340FE" w:rsidRDefault="00386CAE" w:rsidP="00210095">
            <w:pPr>
              <w:pStyle w:val="a3"/>
              <w:widowControl w:val="0"/>
              <w:spacing w:after="0"/>
              <w:ind w:left="0"/>
              <w:jc w:val="both"/>
            </w:pPr>
            <w:r w:rsidRPr="006340FE">
              <w:t>по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auto"/>
          </w:tcPr>
          <w:p w14:paraId="00EC4505" w14:textId="525B36B3" w:rsidR="00386CAE" w:rsidRPr="006340FE" w:rsidRDefault="007B502F" w:rsidP="006D1BDF">
            <w:pPr>
              <w:pStyle w:val="a3"/>
              <w:widowControl w:val="0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заочной</w:t>
            </w:r>
          </w:p>
        </w:tc>
        <w:tc>
          <w:tcPr>
            <w:tcW w:w="1559" w:type="dxa"/>
            <w:shd w:val="clear" w:color="auto" w:fill="auto"/>
          </w:tcPr>
          <w:p w14:paraId="03207862" w14:textId="77777777" w:rsidR="00386CAE" w:rsidRPr="006340FE" w:rsidRDefault="00386CAE" w:rsidP="00210095">
            <w:pPr>
              <w:pStyle w:val="a3"/>
              <w:widowControl w:val="0"/>
              <w:spacing w:after="0"/>
              <w:ind w:left="0"/>
              <w:jc w:val="both"/>
            </w:pPr>
            <w:r w:rsidRPr="006340FE">
              <w:t xml:space="preserve">форме на базе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FB6F77C" w14:textId="77777777" w:rsidR="00386CAE" w:rsidRPr="006340FE" w:rsidRDefault="00386CAE" w:rsidP="00691A2F">
            <w:pPr>
              <w:pStyle w:val="a3"/>
              <w:widowControl w:val="0"/>
              <w:spacing w:after="0"/>
              <w:ind w:left="0"/>
              <w:jc w:val="center"/>
              <w:rPr>
                <w:b/>
              </w:rPr>
            </w:pPr>
            <w:r w:rsidRPr="006340FE">
              <w:rPr>
                <w:b/>
              </w:rPr>
              <w:t xml:space="preserve">среднего </w:t>
            </w:r>
            <w:r w:rsidR="00691A2F" w:rsidRPr="006340FE">
              <w:rPr>
                <w:b/>
              </w:rPr>
              <w:t>общего</w:t>
            </w:r>
          </w:p>
        </w:tc>
        <w:tc>
          <w:tcPr>
            <w:tcW w:w="2814" w:type="dxa"/>
            <w:shd w:val="clear" w:color="auto" w:fill="auto"/>
          </w:tcPr>
          <w:p w14:paraId="794111A4" w14:textId="77777777" w:rsidR="00386CAE" w:rsidRPr="006340FE" w:rsidRDefault="00386CAE" w:rsidP="00210095">
            <w:pPr>
              <w:pStyle w:val="a3"/>
              <w:widowControl w:val="0"/>
              <w:spacing w:after="0"/>
              <w:ind w:left="0"/>
              <w:jc w:val="right"/>
            </w:pPr>
            <w:r w:rsidRPr="006340FE">
              <w:t>образования в пределах</w:t>
            </w:r>
          </w:p>
        </w:tc>
      </w:tr>
    </w:tbl>
    <w:p w14:paraId="77DABF36" w14:textId="77777777" w:rsidR="00820E4D" w:rsidRPr="006340FE" w:rsidRDefault="00820E4D" w:rsidP="00BD672F">
      <w:pPr>
        <w:pStyle w:val="a3"/>
        <w:widowControl w:val="0"/>
        <w:spacing w:after="0"/>
        <w:ind w:left="0"/>
        <w:jc w:val="both"/>
        <w:rPr>
          <w:i/>
          <w:vertAlign w:val="superscript"/>
        </w:rPr>
      </w:pPr>
      <w:r w:rsidRPr="006340FE">
        <w:rPr>
          <w:i/>
          <w:vertAlign w:val="superscript"/>
        </w:rPr>
        <w:t xml:space="preserve"> </w:t>
      </w:r>
      <w:r w:rsidR="002F6252" w:rsidRPr="006340FE">
        <w:rPr>
          <w:i/>
          <w:vertAlign w:val="superscript"/>
        </w:rPr>
        <w:t xml:space="preserve">   </w:t>
      </w:r>
      <w:r w:rsidRPr="006340FE">
        <w:rPr>
          <w:i/>
          <w:vertAlign w:val="superscript"/>
        </w:rPr>
        <w:t xml:space="preserve"> </w:t>
      </w:r>
      <w:r w:rsidR="00386CAE" w:rsidRPr="006340FE">
        <w:rPr>
          <w:i/>
          <w:vertAlign w:val="superscript"/>
        </w:rPr>
        <w:t xml:space="preserve">      </w:t>
      </w:r>
      <w:r w:rsidRPr="006340FE">
        <w:rPr>
          <w:i/>
          <w:vertAlign w:val="superscript"/>
        </w:rPr>
        <w:t xml:space="preserve">(очной, очно-заочной, заочной)                                </w:t>
      </w:r>
      <w:r w:rsidR="005E387A" w:rsidRPr="006340FE">
        <w:rPr>
          <w:i/>
          <w:vertAlign w:val="superscript"/>
        </w:rPr>
        <w:t xml:space="preserve">              </w:t>
      </w:r>
      <w:r w:rsidRPr="006340FE">
        <w:rPr>
          <w:i/>
          <w:vertAlign w:val="superscript"/>
        </w:rPr>
        <w:t xml:space="preserve"> (среднего общего; среднего профессионального; высшего)</w:t>
      </w:r>
    </w:p>
    <w:p w14:paraId="1DE67EF1" w14:textId="77777777" w:rsidR="00725210" w:rsidRPr="006340FE" w:rsidRDefault="005E387A" w:rsidP="00BD672F">
      <w:pPr>
        <w:tabs>
          <w:tab w:val="center" w:pos="5359"/>
        </w:tabs>
        <w:spacing w:after="0" w:line="240" w:lineRule="auto"/>
        <w:ind w:left="0" w:right="0" w:firstLine="0"/>
        <w:rPr>
          <w:szCs w:val="20"/>
          <w:lang w:val="ru-RU"/>
        </w:rPr>
      </w:pPr>
      <w:r w:rsidRPr="006340FE">
        <w:rPr>
          <w:szCs w:val="20"/>
          <w:lang w:val="ru-RU"/>
        </w:rPr>
        <w:t>федерального</w:t>
      </w:r>
      <w:r w:rsidR="00820E4D" w:rsidRPr="006340FE">
        <w:rPr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>государственного образовательного стандарта</w:t>
      </w:r>
      <w:r w:rsidR="00A1155A" w:rsidRPr="006340FE">
        <w:rPr>
          <w:szCs w:val="20"/>
          <w:lang w:val="ru-RU"/>
        </w:rPr>
        <w:t xml:space="preserve">, в соответствии с учебными планами, в том числе индивидуальными, и образовательными программами </w:t>
      </w:r>
      <w:r w:rsidR="00440F89" w:rsidRPr="006340FE">
        <w:rPr>
          <w:szCs w:val="20"/>
          <w:lang w:val="ru-RU"/>
        </w:rPr>
        <w:t>СКФ МТУСИ</w:t>
      </w:r>
      <w:r w:rsidR="00A1155A" w:rsidRPr="006340FE">
        <w:rPr>
          <w:szCs w:val="20"/>
          <w:lang w:val="ru-RU"/>
        </w:rPr>
        <w:t>.</w:t>
      </w:r>
    </w:p>
    <w:p w14:paraId="2EA0B500" w14:textId="336C7967" w:rsidR="00725210" w:rsidRPr="006340FE" w:rsidRDefault="00A1155A" w:rsidP="00BD672F">
      <w:pPr>
        <w:spacing w:after="0" w:line="240" w:lineRule="auto"/>
        <w:ind w:left="0" w:right="1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1.3. Услуги оказываются по семестрам (включая предоставление каникул) в объеме, определяемом соответствующим </w:t>
      </w:r>
      <w:r w:rsidR="000A7C28" w:rsidRPr="006340FE">
        <w:rPr>
          <w:noProof/>
          <w:szCs w:val="20"/>
        </w:rPr>
        <w:drawing>
          <wp:inline distT="0" distB="0" distL="0" distR="0" wp14:anchorId="3F11ABD7" wp14:editId="6F734009">
            <wp:extent cx="5715" cy="5715"/>
            <wp:effectExtent l="0" t="0" r="0" b="0"/>
            <wp:docPr id="2" name="Picture 7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рабочим учебным планом Исполнителя по направлению подготовки. Окончание семестра завершает оказание </w:t>
      </w:r>
      <w:r w:rsidR="000A7C28" w:rsidRPr="006340FE">
        <w:rPr>
          <w:noProof/>
          <w:szCs w:val="20"/>
        </w:rPr>
        <w:drawing>
          <wp:inline distT="0" distB="0" distL="0" distR="0" wp14:anchorId="23FA2076" wp14:editId="43187523">
            <wp:extent cx="5715" cy="70485"/>
            <wp:effectExtent l="0" t="0" r="13335" b="0"/>
            <wp:docPr id="3" name="Picture 299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Услуг данного семестра в объеме, предусмотренным рабочим учебным планом.</w:t>
      </w:r>
      <w:r w:rsidR="000A7C28" w:rsidRPr="006340FE">
        <w:rPr>
          <w:noProof/>
          <w:szCs w:val="20"/>
        </w:rPr>
        <w:drawing>
          <wp:inline distT="0" distB="0" distL="0" distR="0" wp14:anchorId="4DBC2209" wp14:editId="2111BE08">
            <wp:extent cx="5715" cy="16510"/>
            <wp:effectExtent l="0" t="0" r="0" b="0"/>
            <wp:docPr id="4" name="Picture 7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237"/>
        <w:gridCol w:w="284"/>
        <w:gridCol w:w="425"/>
        <w:gridCol w:w="284"/>
        <w:gridCol w:w="992"/>
        <w:gridCol w:w="283"/>
        <w:gridCol w:w="1255"/>
      </w:tblGrid>
      <w:tr w:rsidR="00624529" w:rsidRPr="006340FE" w14:paraId="2C0DB6F6" w14:textId="77777777" w:rsidTr="00210095">
        <w:tc>
          <w:tcPr>
            <w:tcW w:w="6237" w:type="dxa"/>
            <w:shd w:val="clear" w:color="auto" w:fill="auto"/>
          </w:tcPr>
          <w:p w14:paraId="664C857C" w14:textId="77777777" w:rsidR="00F72B7B" w:rsidRPr="006340FE" w:rsidRDefault="00F72B7B" w:rsidP="00210095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1.4. Срок оказания Услуг на момент подписания Договора составляет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20A9C0A3" w14:textId="7870DAA2" w:rsidR="00F72B7B" w:rsidRPr="006340FE" w:rsidRDefault="007B502F" w:rsidP="00210095">
            <w:pPr>
              <w:spacing w:after="0" w:line="240" w:lineRule="auto"/>
              <w:ind w:left="-108" w:right="0" w:firstLine="0"/>
              <w:jc w:val="center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B4FF7D8" w14:textId="77777777" w:rsidR="00F72B7B" w:rsidRPr="006340FE" w:rsidRDefault="00F72B7B" w:rsidP="00210095">
            <w:pPr>
              <w:spacing w:after="0" w:line="240" w:lineRule="auto"/>
              <w:ind w:left="-108" w:right="-108" w:firstLine="0"/>
              <w:jc w:val="left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лет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35E3F003" w14:textId="77777777" w:rsidR="00F72B7B" w:rsidRPr="006340FE" w:rsidRDefault="00CF4953" w:rsidP="00057691">
            <w:pPr>
              <w:spacing w:after="0" w:line="240" w:lineRule="auto"/>
              <w:ind w:left="-108" w:right="0" w:firstLine="0"/>
              <w:jc w:val="center"/>
              <w:rPr>
                <w:b/>
                <w:szCs w:val="20"/>
                <w:lang w:val="ru-RU"/>
              </w:rPr>
            </w:pPr>
            <w:r w:rsidRPr="006340FE">
              <w:rPr>
                <w:b/>
                <w:szCs w:val="20"/>
                <w:lang w:val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47B7511" w14:textId="77777777" w:rsidR="00F72B7B" w:rsidRPr="006340FE" w:rsidRDefault="00F72B7B" w:rsidP="00210095">
            <w:pPr>
              <w:spacing w:after="0" w:line="240" w:lineRule="auto"/>
              <w:ind w:left="-108" w:right="0" w:firstLine="0"/>
              <w:jc w:val="left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месяцев с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F46B5B7" w14:textId="26337CFA" w:rsidR="00F72B7B" w:rsidRPr="006340FE" w:rsidRDefault="007B502F" w:rsidP="00210095">
            <w:pPr>
              <w:spacing w:after="0" w:line="240" w:lineRule="auto"/>
              <w:ind w:left="0" w:right="0" w:firstLine="0"/>
              <w:jc w:val="left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14:paraId="26B5EB39" w14:textId="77777777" w:rsidR="00F72B7B" w:rsidRPr="006340FE" w:rsidRDefault="00F72B7B" w:rsidP="00210095">
            <w:pPr>
              <w:spacing w:after="0" w:line="240" w:lineRule="auto"/>
              <w:ind w:left="0" w:right="0" w:firstLine="0"/>
              <w:jc w:val="right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семестра по</w:t>
            </w:r>
          </w:p>
        </w:tc>
      </w:tr>
    </w:tbl>
    <w:p w14:paraId="2530B943" w14:textId="77777777" w:rsidR="00BF56F7" w:rsidRPr="006340FE" w:rsidRDefault="00BF56F7" w:rsidP="00BF56F7">
      <w:pPr>
        <w:spacing w:after="0"/>
        <w:rPr>
          <w:vanish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0"/>
        <w:gridCol w:w="1130"/>
        <w:gridCol w:w="1134"/>
        <w:gridCol w:w="438"/>
        <w:gridCol w:w="1130"/>
        <w:gridCol w:w="2283"/>
      </w:tblGrid>
      <w:tr w:rsidR="006340FE" w:rsidRPr="006340FE" w14:paraId="32661170" w14:textId="77777777" w:rsidTr="006340FE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93FF42A" w14:textId="77777777" w:rsidR="006340FE" w:rsidRPr="006340FE" w:rsidRDefault="006340FE" w:rsidP="00BF56F7">
            <w:pPr>
              <w:spacing w:after="0" w:line="240" w:lineRule="auto"/>
              <w:ind w:left="0" w:right="14" w:firstLine="0"/>
              <w:rPr>
                <w:b/>
                <w:szCs w:val="20"/>
                <w:lang w:val="ru-RU"/>
              </w:rPr>
            </w:pPr>
            <w:r w:rsidRPr="006340FE">
              <w:rPr>
                <w:b/>
                <w:szCs w:val="20"/>
                <w:lang w:val="ru-RU"/>
              </w:rPr>
              <w:t>10</w:t>
            </w:r>
          </w:p>
        </w:tc>
        <w:tc>
          <w:tcPr>
            <w:tcW w:w="1130" w:type="dxa"/>
            <w:shd w:val="clear" w:color="auto" w:fill="auto"/>
          </w:tcPr>
          <w:p w14:paraId="0586CB46" w14:textId="77777777" w:rsidR="006340FE" w:rsidRPr="006340FE" w:rsidRDefault="006340FE" w:rsidP="00BF56F7">
            <w:pPr>
              <w:spacing w:after="0" w:line="240" w:lineRule="auto"/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семестр 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F30F201" w14:textId="77777777" w:rsidR="006340FE" w:rsidRPr="006340FE" w:rsidRDefault="006D1BDF" w:rsidP="006340FE">
            <w:pPr>
              <w:spacing w:after="0" w:line="240" w:lineRule="auto"/>
              <w:ind w:left="0" w:right="14" w:firstLine="0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00.00.0000</w:t>
            </w:r>
          </w:p>
        </w:tc>
        <w:tc>
          <w:tcPr>
            <w:tcW w:w="438" w:type="dxa"/>
            <w:shd w:val="clear" w:color="auto" w:fill="auto"/>
          </w:tcPr>
          <w:p w14:paraId="33C0E555" w14:textId="77777777" w:rsidR="006340FE" w:rsidRPr="006340FE" w:rsidRDefault="006340FE" w:rsidP="00BF56F7">
            <w:pPr>
              <w:spacing w:after="0" w:line="240" w:lineRule="auto"/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по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0A2AC6F9" w14:textId="1C8076A9" w:rsidR="006340FE" w:rsidRPr="006340FE" w:rsidRDefault="006D1BDF" w:rsidP="00BF56F7">
            <w:pPr>
              <w:spacing w:after="0" w:line="240" w:lineRule="auto"/>
              <w:ind w:left="0" w:right="14" w:firstLine="0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00.00.000</w:t>
            </w:r>
            <w:r w:rsidR="007B502F">
              <w:rPr>
                <w:b/>
                <w:szCs w:val="20"/>
                <w:lang w:val="ru-RU"/>
              </w:rPr>
              <w:t>0</w:t>
            </w:r>
          </w:p>
        </w:tc>
        <w:tc>
          <w:tcPr>
            <w:tcW w:w="2283" w:type="dxa"/>
          </w:tcPr>
          <w:p w14:paraId="261FF0D0" w14:textId="77777777" w:rsidR="006340FE" w:rsidRPr="006340FE" w:rsidRDefault="006340FE" w:rsidP="006340FE">
            <w:pPr>
              <w:spacing w:after="0" w:line="240" w:lineRule="auto"/>
              <w:ind w:left="-117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.</w:t>
            </w:r>
          </w:p>
        </w:tc>
      </w:tr>
    </w:tbl>
    <w:p w14:paraId="10B7C02B" w14:textId="77777777" w:rsidR="00F72B7B" w:rsidRPr="006340FE" w:rsidRDefault="00440F89" w:rsidP="00BD672F">
      <w:pPr>
        <w:spacing w:after="0" w:line="240" w:lineRule="auto"/>
        <w:ind w:left="0" w:right="1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1.5. </w:t>
      </w:r>
      <w:r w:rsidR="00A1155A" w:rsidRPr="006340FE">
        <w:rPr>
          <w:szCs w:val="20"/>
          <w:lang w:val="ru-RU"/>
        </w:rPr>
        <w:t xml:space="preserve">После освоения Обучающимся образовательной программы и успешного прохождения государственной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2"/>
        <w:gridCol w:w="7047"/>
      </w:tblGrid>
      <w:tr w:rsidR="00624529" w:rsidRPr="006340FE" w14:paraId="000E87AD" w14:textId="77777777" w:rsidTr="00210095">
        <w:tc>
          <w:tcPr>
            <w:tcW w:w="3227" w:type="dxa"/>
            <w:shd w:val="clear" w:color="auto" w:fill="auto"/>
          </w:tcPr>
          <w:p w14:paraId="7453FA39" w14:textId="77777777" w:rsidR="00F72B7B" w:rsidRPr="006340FE" w:rsidRDefault="00F72B7B" w:rsidP="00210095">
            <w:pPr>
              <w:spacing w:after="0" w:line="240" w:lineRule="auto"/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итоговой аттестации ему выдается</w:t>
            </w:r>
          </w:p>
        </w:tc>
        <w:tc>
          <w:tcPr>
            <w:tcW w:w="7208" w:type="dxa"/>
            <w:tcBorders>
              <w:bottom w:val="single" w:sz="4" w:space="0" w:color="auto"/>
            </w:tcBorders>
            <w:shd w:val="clear" w:color="auto" w:fill="auto"/>
          </w:tcPr>
          <w:p w14:paraId="54B35D48" w14:textId="77777777" w:rsidR="00F72B7B" w:rsidRPr="006340FE" w:rsidRDefault="00CF4953" w:rsidP="00210095">
            <w:pPr>
              <w:spacing w:after="0" w:line="240" w:lineRule="auto"/>
              <w:ind w:left="0" w:right="14" w:firstLine="0"/>
              <w:rPr>
                <w:b/>
                <w:szCs w:val="20"/>
                <w:lang w:val="ru-RU"/>
              </w:rPr>
            </w:pPr>
            <w:r w:rsidRPr="006340FE">
              <w:rPr>
                <w:b/>
                <w:szCs w:val="20"/>
                <w:lang w:val="ru-RU"/>
              </w:rPr>
              <w:t xml:space="preserve">       </w:t>
            </w:r>
            <w:r w:rsidR="00F72B7B" w:rsidRPr="006340FE">
              <w:rPr>
                <w:b/>
                <w:szCs w:val="20"/>
                <w:lang w:val="ru-RU"/>
              </w:rPr>
              <w:t>диплом бакалавра</w:t>
            </w:r>
          </w:p>
        </w:tc>
      </w:tr>
    </w:tbl>
    <w:p w14:paraId="48779645" w14:textId="77777777" w:rsidR="00725210" w:rsidRPr="006340FE" w:rsidRDefault="00440F89" w:rsidP="00BD672F">
      <w:pPr>
        <w:spacing w:after="0" w:line="240" w:lineRule="auto"/>
        <w:ind w:left="0" w:right="14" w:firstLine="0"/>
        <w:jc w:val="center"/>
        <w:rPr>
          <w:i/>
          <w:szCs w:val="20"/>
          <w:vertAlign w:val="superscript"/>
          <w:lang w:val="ru-RU"/>
        </w:rPr>
      </w:pPr>
      <w:r w:rsidRPr="006340FE">
        <w:rPr>
          <w:i/>
          <w:szCs w:val="20"/>
          <w:vertAlign w:val="superscript"/>
          <w:lang w:val="ru-RU"/>
        </w:rPr>
        <w:t xml:space="preserve">                                                                </w:t>
      </w:r>
      <w:r w:rsidR="00A1155A" w:rsidRPr="006340FE">
        <w:rPr>
          <w:i/>
          <w:szCs w:val="20"/>
          <w:vertAlign w:val="superscript"/>
          <w:lang w:val="ru-RU"/>
        </w:rPr>
        <w:t xml:space="preserve">(тип </w:t>
      </w:r>
      <w:r w:rsidRPr="006340FE">
        <w:rPr>
          <w:i/>
          <w:szCs w:val="20"/>
          <w:vertAlign w:val="superscript"/>
          <w:lang w:val="ru-RU"/>
        </w:rPr>
        <w:t xml:space="preserve">документа </w:t>
      </w:r>
      <w:r w:rsidR="00A1155A" w:rsidRPr="006340FE">
        <w:rPr>
          <w:i/>
          <w:szCs w:val="20"/>
          <w:vertAlign w:val="superscript"/>
          <w:lang w:val="ru-RU"/>
        </w:rPr>
        <w:t xml:space="preserve">об </w:t>
      </w:r>
      <w:r w:rsidRPr="006340FE">
        <w:rPr>
          <w:i/>
          <w:szCs w:val="20"/>
          <w:vertAlign w:val="superscript"/>
          <w:lang w:val="ru-RU"/>
        </w:rPr>
        <w:t>образовании и (или) квалификации</w:t>
      </w:r>
      <w:r w:rsidR="00A1155A" w:rsidRPr="006340FE">
        <w:rPr>
          <w:i/>
          <w:szCs w:val="20"/>
          <w:vertAlign w:val="superscript"/>
          <w:lang w:val="ru-RU"/>
        </w:rPr>
        <w:t>)</w:t>
      </w:r>
    </w:p>
    <w:p w14:paraId="2ECCA52B" w14:textId="20B588AA" w:rsidR="00725210" w:rsidRPr="006340FE" w:rsidRDefault="00440F89" w:rsidP="00BD672F">
      <w:pPr>
        <w:spacing w:after="0" w:line="240" w:lineRule="auto"/>
        <w:ind w:left="0" w:right="1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1.6. </w:t>
      </w:r>
      <w:r w:rsidR="00A1155A" w:rsidRPr="006340FE">
        <w:rPr>
          <w:szCs w:val="20"/>
          <w:lang w:val="ru-RU"/>
        </w:rPr>
        <w:t>При утрате Исполнителем государственной аккредитации по образовательной программе Исполнитель выдает Обучающемуся документ об образовании и о квалификации установленного Исполнителем образца.</w:t>
      </w:r>
      <w:r w:rsidR="000A7C28" w:rsidRPr="006340FE">
        <w:rPr>
          <w:noProof/>
          <w:szCs w:val="20"/>
        </w:rPr>
        <w:drawing>
          <wp:inline distT="0" distB="0" distL="0" distR="0" wp14:anchorId="4572A4F0" wp14:editId="48452BFE">
            <wp:extent cx="16510" cy="21590"/>
            <wp:effectExtent l="0" t="0" r="0" b="0"/>
            <wp:docPr id="5" name="Picture 29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2A66" w14:textId="1BDABF3E" w:rsidR="00725210" w:rsidRPr="006340FE" w:rsidRDefault="00A1155A" w:rsidP="00BD672F">
      <w:pPr>
        <w:spacing w:after="0" w:line="240" w:lineRule="auto"/>
        <w:ind w:left="0" w:right="1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1.7.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</w:t>
      </w:r>
      <w:r w:rsidR="00EB2DE7" w:rsidRPr="006340FE">
        <w:rPr>
          <w:szCs w:val="20"/>
          <w:lang w:val="ru-RU"/>
        </w:rPr>
        <w:t>образовательной программы и (или</w:t>
      </w:r>
      <w:r w:rsidRPr="006340FE">
        <w:rPr>
          <w:szCs w:val="20"/>
          <w:lang w:val="ru-RU"/>
        </w:rPr>
        <w:t xml:space="preserve">) отчисленному из </w:t>
      </w:r>
      <w:r w:rsidR="00EB2DE7" w:rsidRPr="006340FE">
        <w:rPr>
          <w:szCs w:val="20"/>
          <w:lang w:val="ru-RU"/>
        </w:rPr>
        <w:t>СКФ МТУСИ</w:t>
      </w:r>
      <w:r w:rsidRPr="006340FE">
        <w:rPr>
          <w:szCs w:val="20"/>
          <w:lang w:val="ru-RU"/>
        </w:rPr>
        <w:t xml:space="preserve">, Исполнитель выдает справку об обучении или о периоде обучения </w:t>
      </w:r>
      <w:r w:rsidR="000A7C28" w:rsidRPr="006340FE">
        <w:rPr>
          <w:noProof/>
          <w:szCs w:val="20"/>
        </w:rPr>
        <w:drawing>
          <wp:inline distT="0" distB="0" distL="0" distR="0" wp14:anchorId="5A2E53B8" wp14:editId="6F7CA534">
            <wp:extent cx="5715" cy="92710"/>
            <wp:effectExtent l="0" t="0" r="13335" b="0"/>
            <wp:docPr id="6" name="Picture 299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установленного Исполнителем образца.</w:t>
      </w:r>
    </w:p>
    <w:p w14:paraId="3B0C8BB5" w14:textId="2590A962" w:rsidR="00725210" w:rsidRPr="006340FE" w:rsidRDefault="00A1155A" w:rsidP="00BD672F">
      <w:pPr>
        <w:tabs>
          <w:tab w:val="center" w:pos="4955"/>
        </w:tabs>
        <w:spacing w:after="0" w:line="240" w:lineRule="auto"/>
        <w:ind w:left="0" w:right="0" w:firstLine="709"/>
        <w:jc w:val="left"/>
        <w:rPr>
          <w:noProof/>
          <w:szCs w:val="20"/>
          <w:lang w:val="ru-RU"/>
        </w:rPr>
      </w:pPr>
      <w:r w:rsidRPr="006340FE">
        <w:rPr>
          <w:szCs w:val="20"/>
          <w:lang w:val="ru-RU"/>
        </w:rPr>
        <w:t>1.8.</w:t>
      </w:r>
      <w:r w:rsidRPr="006340FE">
        <w:rPr>
          <w:szCs w:val="20"/>
          <w:lang w:val="ru-RU"/>
        </w:rPr>
        <w:tab/>
      </w:r>
      <w:r w:rsidR="00EB2DE7" w:rsidRPr="006340FE">
        <w:rPr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>Основанием для начала оказания Услуг по договору служит приказ о зачислении Обучающегося.</w:t>
      </w:r>
      <w:r w:rsidR="000A7C28" w:rsidRPr="006340FE">
        <w:rPr>
          <w:noProof/>
          <w:szCs w:val="20"/>
        </w:rPr>
        <w:drawing>
          <wp:inline distT="0" distB="0" distL="0" distR="0" wp14:anchorId="3E4E8D17" wp14:editId="4C70FC6C">
            <wp:extent cx="5715" cy="10795"/>
            <wp:effectExtent l="0" t="0" r="0" b="0"/>
            <wp:docPr id="7" name="Picture 7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873F2" w14:textId="77777777" w:rsidR="002F6252" w:rsidRPr="002F6252" w:rsidRDefault="002F6252" w:rsidP="002F6252">
      <w:pPr>
        <w:spacing w:after="0" w:line="240" w:lineRule="auto"/>
        <w:ind w:left="0" w:right="29" w:firstLine="0"/>
        <w:rPr>
          <w:b/>
          <w:lang w:val="ru-RU"/>
        </w:rPr>
      </w:pPr>
    </w:p>
    <w:p w14:paraId="3B64F8E9" w14:textId="77777777" w:rsidR="00725210" w:rsidRDefault="002F6252" w:rsidP="002F6252">
      <w:pPr>
        <w:spacing w:after="0" w:line="240" w:lineRule="auto"/>
        <w:ind w:left="0" w:right="29" w:firstLine="0"/>
        <w:jc w:val="center"/>
        <w:rPr>
          <w:b/>
          <w:lang w:val="ru-RU"/>
        </w:rPr>
      </w:pPr>
      <w:r w:rsidRPr="002F6252">
        <w:rPr>
          <w:b/>
          <w:lang w:val="ru-RU"/>
        </w:rPr>
        <w:t xml:space="preserve">2. </w:t>
      </w:r>
      <w:r w:rsidR="00A1155A" w:rsidRPr="002F6252">
        <w:rPr>
          <w:b/>
          <w:lang w:val="ru-RU"/>
        </w:rPr>
        <w:t>СТОИМОСТЬ</w:t>
      </w:r>
      <w:r w:rsidR="00A1155A" w:rsidRPr="00EB2DE7">
        <w:rPr>
          <w:b/>
          <w:lang w:val="ru-RU"/>
        </w:rPr>
        <w:t xml:space="preserve"> ОБРАЗОВАТЕЛЬНЫХ УСЛУГ, СРОКИ И ПОРЯДОК ИХ ОПЛАТЫ</w:t>
      </w:r>
    </w:p>
    <w:p w14:paraId="2BADCEFF" w14:textId="0B86BDB9" w:rsidR="00725210" w:rsidRDefault="009E6AFD" w:rsidP="00BD672F">
      <w:pPr>
        <w:spacing w:after="0" w:line="240" w:lineRule="auto"/>
        <w:ind w:left="0" w:right="14" w:firstLine="709"/>
        <w:rPr>
          <w:noProof/>
          <w:lang w:val="ru-RU"/>
        </w:rPr>
      </w:pPr>
      <w:r>
        <w:rPr>
          <w:noProof/>
          <w:lang w:val="ru-RU"/>
        </w:rPr>
        <w:t xml:space="preserve">2.1. </w:t>
      </w:r>
      <w:r w:rsidR="00A1155A" w:rsidRPr="00A059B2">
        <w:rPr>
          <w:lang w:val="ru-RU"/>
        </w:rPr>
        <w:t>Полная стоимость Услуг за весь период обучения Обучающегося составляет:</w:t>
      </w:r>
      <w:r w:rsidR="000A7C28" w:rsidRPr="005B1819">
        <w:rPr>
          <w:noProof/>
        </w:rPr>
        <w:drawing>
          <wp:inline distT="0" distB="0" distL="0" distR="0" wp14:anchorId="66877DA0" wp14:editId="27DE0586">
            <wp:extent cx="16510" cy="32385"/>
            <wp:effectExtent l="0" t="0" r="2540" b="0"/>
            <wp:docPr id="8" name="Picture 299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6"/>
        <w:gridCol w:w="297"/>
        <w:gridCol w:w="4520"/>
        <w:gridCol w:w="1134"/>
        <w:gridCol w:w="425"/>
        <w:gridCol w:w="822"/>
      </w:tblGrid>
      <w:tr w:rsidR="00624529" w:rsidRPr="00210095" w14:paraId="6937FD08" w14:textId="77777777" w:rsidTr="00210095"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45EAE9FF" w14:textId="77777777" w:rsidR="00CB54BE" w:rsidRPr="00057691" w:rsidRDefault="00CB54BE" w:rsidP="00210095">
            <w:pPr>
              <w:spacing w:after="0" w:line="240" w:lineRule="auto"/>
              <w:ind w:left="0" w:right="14" w:firstLine="0"/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297" w:type="dxa"/>
            <w:shd w:val="clear" w:color="auto" w:fill="auto"/>
          </w:tcPr>
          <w:p w14:paraId="601FC1EA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(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14:paraId="3D5F0586" w14:textId="77777777" w:rsidR="00CB54BE" w:rsidRPr="00057691" w:rsidRDefault="00CB54BE" w:rsidP="007C0921">
            <w:pPr>
              <w:spacing w:after="0" w:line="240" w:lineRule="auto"/>
              <w:ind w:left="0" w:right="14" w:firstLine="0"/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163C584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)  рублей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9D18A4" w14:textId="77777777" w:rsidR="00CB54BE" w:rsidRPr="00210095" w:rsidRDefault="00CB54BE" w:rsidP="00210095">
            <w:pPr>
              <w:spacing w:after="0" w:line="240" w:lineRule="auto"/>
              <w:ind w:left="-80" w:right="14" w:firstLine="0"/>
              <w:rPr>
                <w:noProof/>
                <w:lang w:val="ru-RU"/>
              </w:rPr>
            </w:pPr>
          </w:p>
        </w:tc>
        <w:tc>
          <w:tcPr>
            <w:tcW w:w="822" w:type="dxa"/>
            <w:shd w:val="clear" w:color="auto" w:fill="auto"/>
          </w:tcPr>
          <w:p w14:paraId="04C7348F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копеек</w:t>
            </w:r>
          </w:p>
        </w:tc>
      </w:tr>
    </w:tbl>
    <w:p w14:paraId="23F306C2" w14:textId="77777777" w:rsidR="009E6AFD" w:rsidRPr="00A60AF8" w:rsidRDefault="00BD672F" w:rsidP="00BD672F">
      <w:pPr>
        <w:spacing w:after="0" w:line="240" w:lineRule="auto"/>
        <w:ind w:left="0" w:right="14" w:firstLine="709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    </w:t>
      </w:r>
      <w:r w:rsidR="00A60AF8">
        <w:rPr>
          <w:vertAlign w:val="superscript"/>
          <w:lang w:val="ru-RU"/>
        </w:rPr>
        <w:t xml:space="preserve"> </w:t>
      </w:r>
      <w:r w:rsidR="00A60AF8" w:rsidRPr="00A60AF8">
        <w:rPr>
          <w:vertAlign w:val="superscript"/>
          <w:lang w:val="ru-RU"/>
        </w:rPr>
        <w:t>(сумма цифрами)</w:t>
      </w:r>
      <w:r w:rsidR="00A60AF8">
        <w:rPr>
          <w:vertAlign w:val="superscript"/>
          <w:lang w:val="ru-RU"/>
        </w:rPr>
        <w:t xml:space="preserve">                                                                      </w:t>
      </w:r>
      <w:r w:rsidR="009E6AFD" w:rsidRPr="00A60AF8">
        <w:rPr>
          <w:vertAlign w:val="superscript"/>
          <w:lang w:val="ru-RU"/>
        </w:rPr>
        <w:t xml:space="preserve"> </w:t>
      </w:r>
      <w:r w:rsidR="00A60AF8" w:rsidRPr="00A60AF8">
        <w:rPr>
          <w:vertAlign w:val="superscript"/>
          <w:lang w:val="ru-RU"/>
        </w:rPr>
        <w:t>(сумма п</w:t>
      </w:r>
      <w:r w:rsidR="009E6AFD" w:rsidRPr="00A60AF8">
        <w:rPr>
          <w:vertAlign w:val="superscript"/>
          <w:lang w:val="ru-RU"/>
        </w:rPr>
        <w:t xml:space="preserve">рописью) </w:t>
      </w:r>
    </w:p>
    <w:p w14:paraId="3D56F4B4" w14:textId="77777777" w:rsidR="00725210" w:rsidRDefault="00A1155A" w:rsidP="00CF4953">
      <w:pPr>
        <w:spacing w:after="0" w:line="240" w:lineRule="auto"/>
        <w:ind w:right="14"/>
        <w:rPr>
          <w:lang w:val="ru-RU"/>
        </w:rPr>
      </w:pPr>
      <w:r w:rsidRPr="00A059B2">
        <w:rPr>
          <w:lang w:val="ru-RU"/>
        </w:rPr>
        <w:t>Стоимость Услуг за учебный год составляет:</w:t>
      </w:r>
    </w:p>
    <w:tbl>
      <w:tblPr>
        <w:tblW w:w="9902" w:type="dxa"/>
        <w:tblInd w:w="108" w:type="dxa"/>
        <w:tblLook w:val="04A0" w:firstRow="1" w:lastRow="0" w:firstColumn="1" w:lastColumn="0" w:noHBand="0" w:noVBand="1"/>
      </w:tblPr>
      <w:tblGrid>
        <w:gridCol w:w="2696"/>
        <w:gridCol w:w="297"/>
        <w:gridCol w:w="4520"/>
        <w:gridCol w:w="998"/>
        <w:gridCol w:w="562"/>
        <w:gridCol w:w="829"/>
      </w:tblGrid>
      <w:tr w:rsidR="00624529" w:rsidRPr="00210095" w14:paraId="33F73DA7" w14:textId="77777777" w:rsidTr="00210095"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4BF66805" w14:textId="77777777" w:rsidR="00CB54BE" w:rsidRPr="00057691" w:rsidRDefault="00CB54BE" w:rsidP="00210095">
            <w:pPr>
              <w:spacing w:after="0" w:line="240" w:lineRule="auto"/>
              <w:ind w:left="0" w:right="14" w:firstLine="0"/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297" w:type="dxa"/>
            <w:shd w:val="clear" w:color="auto" w:fill="auto"/>
          </w:tcPr>
          <w:p w14:paraId="47015E5C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(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14:paraId="1A8DC165" w14:textId="77777777" w:rsidR="00CB54BE" w:rsidRPr="00057691" w:rsidRDefault="00CB54BE" w:rsidP="00210095">
            <w:pPr>
              <w:spacing w:after="0" w:line="240" w:lineRule="auto"/>
              <w:ind w:left="0" w:right="14" w:firstLine="0"/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998" w:type="dxa"/>
            <w:shd w:val="clear" w:color="auto" w:fill="auto"/>
          </w:tcPr>
          <w:p w14:paraId="4B410E97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)  рублей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19D99AF6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14:paraId="4C1A9C9E" w14:textId="77777777" w:rsidR="00CB54BE" w:rsidRPr="00210095" w:rsidRDefault="00CB54BE" w:rsidP="00210095">
            <w:pPr>
              <w:spacing w:after="0" w:line="240" w:lineRule="auto"/>
              <w:ind w:left="0" w:right="14" w:firstLine="0"/>
              <w:rPr>
                <w:noProof/>
                <w:lang w:val="ru-RU"/>
              </w:rPr>
            </w:pPr>
            <w:r w:rsidRPr="00210095">
              <w:rPr>
                <w:noProof/>
                <w:lang w:val="ru-RU"/>
              </w:rPr>
              <w:t>копеек</w:t>
            </w:r>
          </w:p>
        </w:tc>
      </w:tr>
    </w:tbl>
    <w:p w14:paraId="2F050ADB" w14:textId="77777777" w:rsidR="00A60AF8" w:rsidRPr="00A60AF8" w:rsidRDefault="00BD672F" w:rsidP="00BD672F">
      <w:pPr>
        <w:spacing w:after="0" w:line="240" w:lineRule="auto"/>
        <w:ind w:left="0" w:right="14" w:firstLine="709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    </w:t>
      </w:r>
      <w:r w:rsidR="00A60AF8">
        <w:rPr>
          <w:vertAlign w:val="superscript"/>
          <w:lang w:val="ru-RU"/>
        </w:rPr>
        <w:t xml:space="preserve"> </w:t>
      </w:r>
      <w:r w:rsidR="00A60AF8" w:rsidRPr="00A60AF8">
        <w:rPr>
          <w:vertAlign w:val="superscript"/>
          <w:lang w:val="ru-RU"/>
        </w:rPr>
        <w:t>(сумма цифрами)</w:t>
      </w:r>
      <w:r w:rsidR="00A60AF8">
        <w:rPr>
          <w:vertAlign w:val="superscript"/>
          <w:lang w:val="ru-RU"/>
        </w:rPr>
        <w:t xml:space="preserve">                                                                      </w:t>
      </w:r>
      <w:r w:rsidR="00A60AF8" w:rsidRPr="00A60AF8">
        <w:rPr>
          <w:vertAlign w:val="superscript"/>
          <w:lang w:val="ru-RU"/>
        </w:rPr>
        <w:t xml:space="preserve"> (сумма прописью) </w:t>
      </w:r>
    </w:p>
    <w:p w14:paraId="6F7E4F91" w14:textId="48CE7894" w:rsidR="00725210" w:rsidRPr="006340FE" w:rsidRDefault="00A1155A" w:rsidP="00BD672F">
      <w:pPr>
        <w:spacing w:after="0" w:line="240" w:lineRule="auto"/>
        <w:ind w:left="0" w:right="274" w:firstLine="709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2.2. Стоимость Услуг определяется приказом </w:t>
      </w:r>
      <w:r w:rsidR="00CC36CC" w:rsidRPr="006340FE">
        <w:rPr>
          <w:szCs w:val="20"/>
          <w:lang w:val="ru-RU"/>
        </w:rPr>
        <w:t>ректора МТУСИ</w:t>
      </w:r>
      <w:r w:rsidRPr="006340FE">
        <w:rPr>
          <w:szCs w:val="20"/>
          <w:lang w:val="ru-RU"/>
        </w:rPr>
        <w:t>.</w:t>
      </w:r>
    </w:p>
    <w:p w14:paraId="5BBF6FFA" w14:textId="77777777" w:rsidR="00725210" w:rsidRPr="006340FE" w:rsidRDefault="00A60AF8" w:rsidP="00BD672F">
      <w:pPr>
        <w:spacing w:after="0" w:line="240" w:lineRule="auto"/>
        <w:ind w:right="14" w:firstLine="663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2.3. </w:t>
      </w:r>
      <w:r w:rsidR="00A1155A" w:rsidRPr="006340FE">
        <w:rPr>
          <w:szCs w:val="20"/>
          <w:lang w:val="ru-RU"/>
        </w:rPr>
        <w:t>Стоимость Услуг в каждом семестре составляет половину стоимост</w:t>
      </w:r>
      <w:r w:rsidR="002E6649" w:rsidRPr="006340FE">
        <w:rPr>
          <w:szCs w:val="20"/>
          <w:lang w:val="ru-RU"/>
        </w:rPr>
        <w:t xml:space="preserve">и услуг за год согласно </w:t>
      </w:r>
      <w:r w:rsidR="00435807">
        <w:rPr>
          <w:szCs w:val="20"/>
          <w:lang w:val="ru-RU"/>
        </w:rPr>
        <w:t xml:space="preserve">                          </w:t>
      </w:r>
      <w:r w:rsidR="002E6649" w:rsidRPr="006340FE">
        <w:rPr>
          <w:szCs w:val="20"/>
          <w:lang w:val="ru-RU"/>
        </w:rPr>
        <w:t xml:space="preserve">п. 2.1 </w:t>
      </w:r>
      <w:r w:rsidR="00A1155A" w:rsidRPr="006340FE">
        <w:rPr>
          <w:szCs w:val="20"/>
          <w:lang w:val="ru-RU"/>
        </w:rPr>
        <w:t>настоящего Договора.</w:t>
      </w:r>
    </w:p>
    <w:p w14:paraId="5A379EDD" w14:textId="77777777" w:rsidR="00725210" w:rsidRPr="006340FE" w:rsidRDefault="00A60AF8" w:rsidP="00BD672F">
      <w:pPr>
        <w:spacing w:after="0" w:line="240" w:lineRule="auto"/>
        <w:ind w:right="14" w:firstLine="663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2.4. </w:t>
      </w:r>
      <w:r w:rsidR="00A1155A" w:rsidRPr="006340FE">
        <w:rPr>
          <w:szCs w:val="20"/>
          <w:lang w:val="ru-RU"/>
        </w:rPr>
        <w:t>Стоимость Услуг НДС не облагается согласно пп. 14 п. 2 ст</w:t>
      </w:r>
      <w:r w:rsidR="006D1BDF">
        <w:rPr>
          <w:szCs w:val="20"/>
          <w:lang w:val="ru-RU"/>
        </w:rPr>
        <w:t>.</w:t>
      </w:r>
      <w:r w:rsidR="00A1155A" w:rsidRPr="006340FE">
        <w:rPr>
          <w:szCs w:val="20"/>
          <w:lang w:val="ru-RU"/>
        </w:rPr>
        <w:t xml:space="preserve"> 149 Налогового кодекса Российской Федерации.</w:t>
      </w:r>
    </w:p>
    <w:p w14:paraId="22D66458" w14:textId="77777777" w:rsidR="00725210" w:rsidRPr="006340FE" w:rsidRDefault="00A60AF8" w:rsidP="00BD672F">
      <w:pPr>
        <w:spacing w:after="0" w:line="240" w:lineRule="auto"/>
        <w:ind w:right="14" w:firstLine="663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2.5. </w:t>
      </w:r>
      <w:r w:rsidR="00A1155A" w:rsidRPr="006340FE">
        <w:rPr>
          <w:szCs w:val="20"/>
          <w:lang w:val="ru-RU"/>
        </w:rPr>
        <w:t>Увеличение стоимости Услуг после заключения настоящего Договора не допускается.</w:t>
      </w:r>
    </w:p>
    <w:p w14:paraId="15D45891" w14:textId="77777777" w:rsidR="00725210" w:rsidRPr="006340FE" w:rsidRDefault="00A60AF8" w:rsidP="00BD672F">
      <w:pPr>
        <w:spacing w:after="0" w:line="240" w:lineRule="auto"/>
        <w:ind w:right="14" w:firstLine="663"/>
        <w:rPr>
          <w:szCs w:val="20"/>
          <w:lang w:val="ru-RU"/>
        </w:rPr>
      </w:pPr>
      <w:r w:rsidRPr="006340FE">
        <w:rPr>
          <w:szCs w:val="20"/>
          <w:lang w:val="ru-RU"/>
        </w:rPr>
        <w:lastRenderedPageBreak/>
        <w:t xml:space="preserve">2.6. </w:t>
      </w:r>
      <w:r w:rsidR="00A1155A" w:rsidRPr="006340FE">
        <w:rPr>
          <w:szCs w:val="20"/>
          <w:lang w:val="ru-RU"/>
        </w:rPr>
        <w:t>Заказчик может оплачивать Услуги по настоящему Договору последо</w:t>
      </w:r>
      <w:r w:rsidRPr="006340FE">
        <w:rPr>
          <w:szCs w:val="20"/>
          <w:lang w:val="ru-RU"/>
        </w:rPr>
        <w:t>вательно за каждый семестр путём</w:t>
      </w:r>
      <w:r w:rsidR="00A1155A" w:rsidRPr="006340FE">
        <w:rPr>
          <w:szCs w:val="20"/>
          <w:lang w:val="ru-RU"/>
        </w:rPr>
        <w:t xml:space="preserve"> п</w:t>
      </w:r>
      <w:r w:rsidR="00602FEB" w:rsidRPr="006340FE">
        <w:rPr>
          <w:szCs w:val="20"/>
          <w:lang w:val="ru-RU"/>
        </w:rPr>
        <w:t>ере</w:t>
      </w:r>
      <w:r w:rsidR="00A1155A" w:rsidRPr="006340FE">
        <w:rPr>
          <w:szCs w:val="20"/>
          <w:lang w:val="ru-RU"/>
        </w:rPr>
        <w:t>числ</w:t>
      </w:r>
      <w:r w:rsidRPr="006340FE">
        <w:rPr>
          <w:szCs w:val="20"/>
          <w:lang w:val="ru-RU"/>
        </w:rPr>
        <w:t xml:space="preserve">ения денежных средств на счет </w:t>
      </w:r>
      <w:r w:rsidR="00504DC9" w:rsidRPr="006340FE">
        <w:rPr>
          <w:szCs w:val="20"/>
          <w:lang w:val="ru-RU"/>
        </w:rPr>
        <w:t xml:space="preserve">СКФ МТУСИ </w:t>
      </w:r>
      <w:r w:rsidR="00A1155A" w:rsidRPr="006340FE">
        <w:rPr>
          <w:szCs w:val="20"/>
          <w:lang w:val="ru-RU"/>
        </w:rPr>
        <w:t xml:space="preserve">согласно графику платежей. </w:t>
      </w:r>
    </w:p>
    <w:p w14:paraId="0E5668ED" w14:textId="77777777" w:rsidR="00A60AF8" w:rsidRPr="006340FE" w:rsidRDefault="00A60AF8" w:rsidP="00BD672F">
      <w:pPr>
        <w:spacing w:after="0" w:line="240" w:lineRule="auto"/>
        <w:ind w:right="14" w:firstLine="663"/>
        <w:rPr>
          <w:szCs w:val="20"/>
          <w:lang w:val="ru-RU"/>
        </w:rPr>
      </w:pPr>
      <w:r w:rsidRPr="006340FE">
        <w:rPr>
          <w:szCs w:val="20"/>
          <w:lang w:val="ru-RU"/>
        </w:rPr>
        <w:t>График платежей: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522"/>
        <w:gridCol w:w="5043"/>
      </w:tblGrid>
      <w:tr w:rsidR="00624529" w:rsidRPr="006340FE" w14:paraId="0D968632" w14:textId="77777777" w:rsidTr="00210095">
        <w:tc>
          <w:tcPr>
            <w:tcW w:w="2411" w:type="dxa"/>
            <w:shd w:val="clear" w:color="auto" w:fill="auto"/>
          </w:tcPr>
          <w:p w14:paraId="2404130F" w14:textId="77777777" w:rsidR="00A60AF8" w:rsidRPr="006340FE" w:rsidRDefault="00A60AF8" w:rsidP="00210095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Оплачиваемый период обучения</w:t>
            </w:r>
          </w:p>
        </w:tc>
        <w:tc>
          <w:tcPr>
            <w:tcW w:w="2551" w:type="dxa"/>
            <w:shd w:val="clear" w:color="auto" w:fill="auto"/>
          </w:tcPr>
          <w:p w14:paraId="4B5BDA73" w14:textId="77777777" w:rsidR="00A60AF8" w:rsidRPr="006340FE" w:rsidRDefault="00A60AF8" w:rsidP="00210095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Размер оплаты, в рублях</w:t>
            </w:r>
          </w:p>
        </w:tc>
        <w:tc>
          <w:tcPr>
            <w:tcW w:w="5103" w:type="dxa"/>
            <w:shd w:val="clear" w:color="auto" w:fill="auto"/>
          </w:tcPr>
          <w:p w14:paraId="1DD849DE" w14:textId="77777777" w:rsidR="00A60AF8" w:rsidRPr="006340FE" w:rsidRDefault="00A60AF8" w:rsidP="00210095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Срок оплаты</w:t>
            </w:r>
          </w:p>
        </w:tc>
      </w:tr>
      <w:tr w:rsidR="005F18F0" w:rsidRPr="006340FE" w14:paraId="1A8E2179" w14:textId="77777777" w:rsidTr="00210095">
        <w:tc>
          <w:tcPr>
            <w:tcW w:w="2411" w:type="dxa"/>
            <w:shd w:val="clear" w:color="auto" w:fill="auto"/>
          </w:tcPr>
          <w:p w14:paraId="62A6D6A6" w14:textId="7C1DB34C" w:rsidR="005F18F0" w:rsidRPr="006340FE" w:rsidRDefault="007B502F" w:rsidP="005F18F0">
            <w:pPr>
              <w:ind w:left="0" w:right="14" w:firstLine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Первый</w:t>
            </w:r>
            <w:r w:rsidR="005F18F0" w:rsidRPr="006340FE">
              <w:rPr>
                <w:szCs w:val="20"/>
                <w:lang w:val="ru-RU"/>
              </w:rPr>
              <w:t xml:space="preserve"> семестр</w:t>
            </w:r>
          </w:p>
        </w:tc>
        <w:tc>
          <w:tcPr>
            <w:tcW w:w="2551" w:type="dxa"/>
            <w:shd w:val="clear" w:color="auto" w:fill="auto"/>
          </w:tcPr>
          <w:p w14:paraId="358577C5" w14:textId="77777777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5C5095C2" w14:textId="77777777" w:rsidR="005F18F0" w:rsidRPr="006340FE" w:rsidRDefault="005F18F0" w:rsidP="00D9532C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не позднее даты окончания приема, установленной Правилами приема на образоват</w:t>
            </w:r>
            <w:r w:rsidR="00D9532C" w:rsidRPr="006340FE">
              <w:rPr>
                <w:szCs w:val="20"/>
                <w:lang w:val="ru-RU"/>
              </w:rPr>
              <w:t>ельную программу, указанную в пп</w:t>
            </w:r>
            <w:r w:rsidRPr="006340FE">
              <w:rPr>
                <w:szCs w:val="20"/>
                <w:lang w:val="ru-RU"/>
              </w:rPr>
              <w:t>. 1.2 настоящего Договора при зачислении в рамках приемной кампании, или не позднее 5 (пяти) рабочих дней с даты подписания Договора Заказчиком и Обучающимся - при зачислении вне приемной компании.</w:t>
            </w:r>
          </w:p>
        </w:tc>
      </w:tr>
      <w:tr w:rsidR="005F18F0" w:rsidRPr="006340FE" w14:paraId="574B1329" w14:textId="77777777" w:rsidTr="00210095">
        <w:tc>
          <w:tcPr>
            <w:tcW w:w="2411" w:type="dxa"/>
            <w:shd w:val="clear" w:color="auto" w:fill="auto"/>
          </w:tcPr>
          <w:p w14:paraId="59A6EB4F" w14:textId="35FECC26" w:rsidR="005F18F0" w:rsidRPr="006340FE" w:rsidRDefault="007B502F" w:rsidP="005F18F0">
            <w:pPr>
              <w:ind w:left="0" w:right="14" w:firstLine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Второй</w:t>
            </w:r>
            <w:r w:rsidR="005F18F0" w:rsidRPr="006340FE">
              <w:rPr>
                <w:szCs w:val="20"/>
                <w:lang w:val="ru-RU"/>
              </w:rPr>
              <w:t xml:space="preserve"> семестр</w:t>
            </w:r>
          </w:p>
        </w:tc>
        <w:tc>
          <w:tcPr>
            <w:tcW w:w="2551" w:type="dxa"/>
            <w:shd w:val="clear" w:color="auto" w:fill="auto"/>
          </w:tcPr>
          <w:p w14:paraId="739E130F" w14:textId="77777777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124E0CBB" w14:textId="2D8E6BBB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01.02.202</w:t>
            </w:r>
            <w:r w:rsidR="007B502F">
              <w:rPr>
                <w:szCs w:val="20"/>
                <w:lang w:val="ru-RU"/>
              </w:rPr>
              <w:t>7</w:t>
            </w:r>
          </w:p>
        </w:tc>
      </w:tr>
      <w:tr w:rsidR="005F18F0" w:rsidRPr="006340FE" w14:paraId="0D07AB3A" w14:textId="77777777" w:rsidTr="00210095">
        <w:tc>
          <w:tcPr>
            <w:tcW w:w="2411" w:type="dxa"/>
            <w:shd w:val="clear" w:color="auto" w:fill="auto"/>
          </w:tcPr>
          <w:p w14:paraId="762AF2B1" w14:textId="6734969E" w:rsidR="005F18F0" w:rsidRPr="006340FE" w:rsidRDefault="007B502F" w:rsidP="005F18F0">
            <w:pPr>
              <w:ind w:left="0" w:right="14" w:firstLine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Третий</w:t>
            </w:r>
            <w:r w:rsidR="005F18F0" w:rsidRPr="006340FE">
              <w:rPr>
                <w:szCs w:val="20"/>
                <w:lang w:val="ru-RU"/>
              </w:rPr>
              <w:t xml:space="preserve"> семестр</w:t>
            </w:r>
          </w:p>
        </w:tc>
        <w:tc>
          <w:tcPr>
            <w:tcW w:w="2551" w:type="dxa"/>
            <w:shd w:val="clear" w:color="auto" w:fill="auto"/>
          </w:tcPr>
          <w:p w14:paraId="68AD7898" w14:textId="77777777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61F848A4" w14:textId="48562A75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01.09.202</w:t>
            </w:r>
            <w:r w:rsidR="007B502F">
              <w:rPr>
                <w:szCs w:val="20"/>
                <w:lang w:val="ru-RU"/>
              </w:rPr>
              <w:t>7</w:t>
            </w:r>
          </w:p>
        </w:tc>
      </w:tr>
      <w:tr w:rsidR="007B502F" w:rsidRPr="006340FE" w14:paraId="50725D2E" w14:textId="77777777" w:rsidTr="00210095">
        <w:tc>
          <w:tcPr>
            <w:tcW w:w="2411" w:type="dxa"/>
            <w:shd w:val="clear" w:color="auto" w:fill="auto"/>
          </w:tcPr>
          <w:p w14:paraId="53CA7461" w14:textId="0CBB37EE" w:rsidR="007B502F" w:rsidRPr="006340FE" w:rsidRDefault="007B502F" w:rsidP="007B502F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Четвертый семестр</w:t>
            </w:r>
          </w:p>
        </w:tc>
        <w:tc>
          <w:tcPr>
            <w:tcW w:w="2551" w:type="dxa"/>
            <w:shd w:val="clear" w:color="auto" w:fill="auto"/>
          </w:tcPr>
          <w:p w14:paraId="18DF9BE9" w14:textId="055D6C0C" w:rsidR="007B502F" w:rsidRPr="006340FE" w:rsidRDefault="007B502F" w:rsidP="007B502F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556CF7FC" w14:textId="34840AB9" w:rsidR="007B502F" w:rsidRPr="006340FE" w:rsidRDefault="007B502F" w:rsidP="007B502F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01.02.202</w:t>
            </w:r>
            <w:r>
              <w:rPr>
                <w:szCs w:val="20"/>
                <w:lang w:val="ru-RU"/>
              </w:rPr>
              <w:t>8</w:t>
            </w:r>
          </w:p>
        </w:tc>
      </w:tr>
      <w:tr w:rsidR="007B502F" w:rsidRPr="006340FE" w14:paraId="0D08F55A" w14:textId="77777777" w:rsidTr="00210095">
        <w:tc>
          <w:tcPr>
            <w:tcW w:w="2411" w:type="dxa"/>
            <w:shd w:val="clear" w:color="auto" w:fill="auto"/>
          </w:tcPr>
          <w:p w14:paraId="7D542422" w14:textId="59FC0B6E" w:rsidR="007B502F" w:rsidRPr="006340FE" w:rsidRDefault="007B502F" w:rsidP="007B502F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Пятый семестр</w:t>
            </w:r>
          </w:p>
        </w:tc>
        <w:tc>
          <w:tcPr>
            <w:tcW w:w="2551" w:type="dxa"/>
            <w:shd w:val="clear" w:color="auto" w:fill="auto"/>
          </w:tcPr>
          <w:p w14:paraId="1FFB36AC" w14:textId="354F5BFE" w:rsidR="007B502F" w:rsidRPr="006340FE" w:rsidRDefault="007B502F" w:rsidP="007B502F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036D23F4" w14:textId="28C92045" w:rsidR="007B502F" w:rsidRPr="006340FE" w:rsidRDefault="007B502F" w:rsidP="007B502F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01.09.202</w:t>
            </w:r>
            <w:r>
              <w:rPr>
                <w:szCs w:val="20"/>
                <w:lang w:val="ru-RU"/>
              </w:rPr>
              <w:t>8</w:t>
            </w:r>
          </w:p>
        </w:tc>
      </w:tr>
      <w:tr w:rsidR="005F18F0" w:rsidRPr="006340FE" w14:paraId="4458286E" w14:textId="77777777" w:rsidTr="00210095">
        <w:tc>
          <w:tcPr>
            <w:tcW w:w="2411" w:type="dxa"/>
            <w:shd w:val="clear" w:color="auto" w:fill="auto"/>
          </w:tcPr>
          <w:p w14:paraId="7A4075E8" w14:textId="77777777" w:rsidR="005F18F0" w:rsidRPr="006340FE" w:rsidRDefault="005F18F0" w:rsidP="00210095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Шестой семестр</w:t>
            </w:r>
          </w:p>
        </w:tc>
        <w:tc>
          <w:tcPr>
            <w:tcW w:w="2551" w:type="dxa"/>
            <w:shd w:val="clear" w:color="auto" w:fill="auto"/>
          </w:tcPr>
          <w:p w14:paraId="15F83B12" w14:textId="77777777" w:rsidR="005F18F0" w:rsidRPr="006340FE" w:rsidRDefault="005F18F0" w:rsidP="00210095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6EFEE9B1" w14:textId="43F320B9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01.02.202</w:t>
            </w:r>
            <w:r w:rsidR="007B502F">
              <w:rPr>
                <w:szCs w:val="20"/>
                <w:lang w:val="ru-RU"/>
              </w:rPr>
              <w:t>9</w:t>
            </w:r>
          </w:p>
        </w:tc>
      </w:tr>
      <w:tr w:rsidR="005F18F0" w:rsidRPr="006340FE" w14:paraId="2546DC4B" w14:textId="77777777" w:rsidTr="00210095">
        <w:tc>
          <w:tcPr>
            <w:tcW w:w="2411" w:type="dxa"/>
            <w:shd w:val="clear" w:color="auto" w:fill="auto"/>
          </w:tcPr>
          <w:p w14:paraId="0513EAFE" w14:textId="77777777" w:rsidR="005F18F0" w:rsidRPr="006340FE" w:rsidRDefault="005F18F0" w:rsidP="00210095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Седьмой семестр</w:t>
            </w:r>
          </w:p>
        </w:tc>
        <w:tc>
          <w:tcPr>
            <w:tcW w:w="2551" w:type="dxa"/>
            <w:shd w:val="clear" w:color="auto" w:fill="auto"/>
          </w:tcPr>
          <w:p w14:paraId="682ABC62" w14:textId="77777777" w:rsidR="005F18F0" w:rsidRPr="006340FE" w:rsidRDefault="005F18F0" w:rsidP="00210095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4A89D896" w14:textId="386CB629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01.09.202</w:t>
            </w:r>
            <w:r w:rsidR="007B502F">
              <w:rPr>
                <w:szCs w:val="20"/>
                <w:lang w:val="ru-RU"/>
              </w:rPr>
              <w:t>9</w:t>
            </w:r>
          </w:p>
        </w:tc>
      </w:tr>
      <w:tr w:rsidR="005F18F0" w:rsidRPr="006340FE" w14:paraId="3C4A84B0" w14:textId="77777777" w:rsidTr="00210095">
        <w:tc>
          <w:tcPr>
            <w:tcW w:w="2411" w:type="dxa"/>
            <w:shd w:val="clear" w:color="auto" w:fill="auto"/>
          </w:tcPr>
          <w:p w14:paraId="2A7DEF02" w14:textId="77777777" w:rsidR="005F18F0" w:rsidRPr="006340FE" w:rsidRDefault="005F18F0" w:rsidP="00210095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Восьмой семестр</w:t>
            </w:r>
          </w:p>
        </w:tc>
        <w:tc>
          <w:tcPr>
            <w:tcW w:w="2551" w:type="dxa"/>
            <w:shd w:val="clear" w:color="auto" w:fill="auto"/>
          </w:tcPr>
          <w:p w14:paraId="3C46D753" w14:textId="77777777" w:rsidR="005F18F0" w:rsidRPr="006340FE" w:rsidRDefault="005F18F0" w:rsidP="00210095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04BF5C74" w14:textId="1EBF155B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01.02.20</w:t>
            </w:r>
            <w:r w:rsidR="007B502F">
              <w:rPr>
                <w:szCs w:val="20"/>
                <w:lang w:val="ru-RU"/>
              </w:rPr>
              <w:t>30</w:t>
            </w:r>
          </w:p>
        </w:tc>
      </w:tr>
      <w:tr w:rsidR="005F18F0" w:rsidRPr="006340FE" w14:paraId="35D130D2" w14:textId="77777777" w:rsidTr="00210095">
        <w:tc>
          <w:tcPr>
            <w:tcW w:w="2411" w:type="dxa"/>
            <w:shd w:val="clear" w:color="auto" w:fill="auto"/>
          </w:tcPr>
          <w:p w14:paraId="11D136C5" w14:textId="77777777" w:rsidR="005F18F0" w:rsidRPr="006340FE" w:rsidRDefault="005F18F0" w:rsidP="00210095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Девятый семестр</w:t>
            </w:r>
          </w:p>
        </w:tc>
        <w:tc>
          <w:tcPr>
            <w:tcW w:w="2551" w:type="dxa"/>
            <w:shd w:val="clear" w:color="auto" w:fill="auto"/>
          </w:tcPr>
          <w:p w14:paraId="222EED73" w14:textId="77777777" w:rsidR="005F18F0" w:rsidRPr="006340FE" w:rsidRDefault="005F18F0" w:rsidP="00210095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7D580BFF" w14:textId="10963C36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01.09.20</w:t>
            </w:r>
            <w:r w:rsidR="007B502F">
              <w:rPr>
                <w:szCs w:val="20"/>
                <w:lang w:val="ru-RU"/>
              </w:rPr>
              <w:t>30</w:t>
            </w:r>
          </w:p>
        </w:tc>
      </w:tr>
      <w:tr w:rsidR="005F18F0" w:rsidRPr="006340FE" w14:paraId="4F126680" w14:textId="77777777" w:rsidTr="00210095">
        <w:tc>
          <w:tcPr>
            <w:tcW w:w="2411" w:type="dxa"/>
            <w:shd w:val="clear" w:color="auto" w:fill="auto"/>
          </w:tcPr>
          <w:p w14:paraId="354AB371" w14:textId="77777777" w:rsidR="005F18F0" w:rsidRPr="006340FE" w:rsidRDefault="005F18F0" w:rsidP="00210095">
            <w:pPr>
              <w:ind w:left="0" w:right="14" w:firstLine="0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Десятый семестр</w:t>
            </w:r>
          </w:p>
        </w:tc>
        <w:tc>
          <w:tcPr>
            <w:tcW w:w="2551" w:type="dxa"/>
            <w:shd w:val="clear" w:color="auto" w:fill="auto"/>
          </w:tcPr>
          <w:p w14:paraId="0DD2D703" w14:textId="77777777" w:rsidR="005F18F0" w:rsidRPr="006340FE" w:rsidRDefault="005F18F0" w:rsidP="00210095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руб. 00 коп.</w:t>
            </w:r>
          </w:p>
        </w:tc>
        <w:tc>
          <w:tcPr>
            <w:tcW w:w="5103" w:type="dxa"/>
            <w:shd w:val="clear" w:color="auto" w:fill="auto"/>
          </w:tcPr>
          <w:p w14:paraId="6C8F4336" w14:textId="323FE811" w:rsidR="005F18F0" w:rsidRPr="006340FE" w:rsidRDefault="005F18F0" w:rsidP="005F18F0">
            <w:pPr>
              <w:ind w:left="0" w:right="14" w:firstLine="0"/>
              <w:jc w:val="center"/>
              <w:rPr>
                <w:szCs w:val="20"/>
                <w:lang w:val="ru-RU"/>
              </w:rPr>
            </w:pPr>
            <w:r w:rsidRPr="006340FE">
              <w:rPr>
                <w:szCs w:val="20"/>
                <w:lang w:val="ru-RU"/>
              </w:rPr>
              <w:t>до 01.02.20</w:t>
            </w:r>
            <w:r w:rsidR="007B502F">
              <w:rPr>
                <w:szCs w:val="20"/>
                <w:lang w:val="ru-RU"/>
              </w:rPr>
              <w:t>31</w:t>
            </w:r>
          </w:p>
        </w:tc>
      </w:tr>
    </w:tbl>
    <w:p w14:paraId="0FF32E52" w14:textId="77777777" w:rsidR="009F4CE9" w:rsidRDefault="009F4CE9" w:rsidP="00CA4459">
      <w:pPr>
        <w:spacing w:after="0" w:line="240" w:lineRule="auto"/>
        <w:ind w:left="0" w:right="0" w:firstLine="720"/>
        <w:rPr>
          <w:lang w:val="ru-RU"/>
        </w:rPr>
      </w:pPr>
    </w:p>
    <w:p w14:paraId="7F44AFE4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2.7. В случае предоставления Обучающемуся академического отпуска оплата за период отпуска не производится.</w:t>
      </w:r>
    </w:p>
    <w:p w14:paraId="091CAF33" w14:textId="387F4C6B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2.8. Все претензии и вопросы, касающиеся оплаты необходимо направлять в адрес Исполнителя на бумажном </w:t>
      </w:r>
      <w:r w:rsidR="000A7C28" w:rsidRPr="006340FE">
        <w:rPr>
          <w:noProof/>
          <w:szCs w:val="20"/>
        </w:rPr>
        <w:drawing>
          <wp:inline distT="0" distB="0" distL="0" distR="0" wp14:anchorId="76EB4DE5" wp14:editId="707E4DE5">
            <wp:extent cx="5715" cy="5715"/>
            <wp:effectExtent l="0" t="0" r="0" b="0"/>
            <wp:docPr id="9" name="Picture 1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носителе, либо на электронную почту, указанную в разделе 11 настоящего Договора.</w:t>
      </w:r>
    </w:p>
    <w:p w14:paraId="2C79E443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2.9. Заказчик обязан убедиться лично или через электронные средства связи о поступлении денежных средств на счет Исполнителя,</w:t>
      </w:r>
    </w:p>
    <w:p w14:paraId="5B36A2AC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2.10. Датой осуществления Заказчиком вышеуказанных платежей является дата поступления денежных средств на счёт Исполнителя.</w:t>
      </w:r>
    </w:p>
    <w:p w14:paraId="5A0B937F" w14:textId="30F1199D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2.11. Для оплаты Услуг Исполнитель выставляет Заказчику квитанцию для физических лиц или счет для юридических лиц.</w:t>
      </w:r>
      <w:r w:rsidR="000A7C28" w:rsidRPr="006340FE">
        <w:rPr>
          <w:noProof/>
          <w:szCs w:val="20"/>
        </w:rPr>
        <w:drawing>
          <wp:inline distT="0" distB="0" distL="0" distR="0" wp14:anchorId="3C18442D" wp14:editId="409861EA">
            <wp:extent cx="5715" cy="5715"/>
            <wp:effectExtent l="0" t="0" r="0" b="0"/>
            <wp:docPr id="10" name="Picture 1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66860" w14:textId="093E8C3D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2.12. При отчислении Обучающегося из СКФ МТУСИ на основании Положения о СКФ МТУСИ, Положения о промежуточной аттестации </w:t>
      </w:r>
      <w:r w:rsidR="000A7C28" w:rsidRPr="006340FE">
        <w:rPr>
          <w:noProof/>
          <w:szCs w:val="20"/>
        </w:rPr>
        <w:drawing>
          <wp:inline distT="0" distB="0" distL="0" distR="0" wp14:anchorId="09FC411A" wp14:editId="692345ED">
            <wp:extent cx="5715" cy="43815"/>
            <wp:effectExtent l="0" t="0" r="13335" b="0"/>
            <wp:docPr id="11" name="Picture 299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студентов, Положения о государственной итоговой аттестации и иных локальных актов СКФ МТУСИ денежные </w:t>
      </w:r>
      <w:r w:rsidR="000A7C28" w:rsidRPr="006340FE">
        <w:rPr>
          <w:noProof/>
          <w:szCs w:val="20"/>
        </w:rPr>
        <w:drawing>
          <wp:inline distT="0" distB="0" distL="0" distR="0" wp14:anchorId="2D5A3240" wp14:editId="4FF2B220">
            <wp:extent cx="5715" cy="54610"/>
            <wp:effectExtent l="0" t="0" r="13335" b="0"/>
            <wp:docPr id="12" name="Picture 299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C28" w:rsidRPr="006340FE">
        <w:rPr>
          <w:noProof/>
          <w:szCs w:val="20"/>
        </w:rPr>
        <w:drawing>
          <wp:inline distT="0" distB="0" distL="0" distR="0" wp14:anchorId="784696BD" wp14:editId="621BB21F">
            <wp:extent cx="5715" cy="5715"/>
            <wp:effectExtent l="0" t="0" r="0" b="0"/>
            <wp:docPr id="13" name="Picture 12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средства, перечисленные Заказчиком за предыдущие годы (семестры) обучения Обучающегося, Исполнителем не </w:t>
      </w:r>
      <w:r w:rsidR="000A7C28" w:rsidRPr="006340FE">
        <w:rPr>
          <w:noProof/>
          <w:szCs w:val="20"/>
        </w:rPr>
        <w:drawing>
          <wp:inline distT="0" distB="0" distL="0" distR="0" wp14:anchorId="4711DA87" wp14:editId="07EA71F4">
            <wp:extent cx="5715" cy="5715"/>
            <wp:effectExtent l="0" t="0" r="0" b="0"/>
            <wp:docPr id="14" name="Picture 1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возвращаются.</w:t>
      </w:r>
    </w:p>
    <w:p w14:paraId="217EDA4F" w14:textId="1647F503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2.13. При переводе Обучающегося с одной образовательной программы на другую образовательную программу </w:t>
      </w:r>
      <w:r w:rsidR="000A7C28" w:rsidRPr="006340FE">
        <w:rPr>
          <w:noProof/>
          <w:szCs w:val="20"/>
        </w:rPr>
        <w:drawing>
          <wp:inline distT="0" distB="0" distL="0" distR="0" wp14:anchorId="12F94F47" wp14:editId="058D3C1E">
            <wp:extent cx="10795" cy="54610"/>
            <wp:effectExtent l="0" t="0" r="8255" b="0"/>
            <wp:docPr id="15" name="Picture 299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заключается новый Договор с оплатой, утвержденной приказом </w:t>
      </w:r>
      <w:r w:rsidR="00920D2C" w:rsidRPr="006340FE">
        <w:rPr>
          <w:szCs w:val="20"/>
          <w:lang w:val="ru-RU"/>
        </w:rPr>
        <w:t xml:space="preserve">директора СКФ МТУСИ </w:t>
      </w:r>
      <w:r w:rsidRPr="006340FE">
        <w:rPr>
          <w:szCs w:val="20"/>
          <w:lang w:val="ru-RU"/>
        </w:rPr>
        <w:t xml:space="preserve">на момент заключения </w:t>
      </w:r>
      <w:r w:rsidR="000A7C28" w:rsidRPr="006340FE">
        <w:rPr>
          <w:noProof/>
          <w:szCs w:val="20"/>
        </w:rPr>
        <w:drawing>
          <wp:inline distT="0" distB="0" distL="0" distR="0" wp14:anchorId="01630F4B" wp14:editId="422E402A">
            <wp:extent cx="5715" cy="5715"/>
            <wp:effectExtent l="0" t="0" r="0" b="0"/>
            <wp:docPr id="16" name="Picture 1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Договора. При этом денежные средства за оказанные Услуги Исполнителем по предыдущему Договору не возвращаются.</w:t>
      </w:r>
    </w:p>
    <w:p w14:paraId="1A89BB5A" w14:textId="7A8B93B3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2.14. В случае если Обучающемуся был осуществлен зачет результатов обучения по отдельным элементам </w:t>
      </w:r>
      <w:r w:rsidR="000A7C28" w:rsidRPr="006340FE">
        <w:rPr>
          <w:noProof/>
          <w:szCs w:val="20"/>
        </w:rPr>
        <w:drawing>
          <wp:inline distT="0" distB="0" distL="0" distR="0" wp14:anchorId="504E6213" wp14:editId="17BAF667">
            <wp:extent cx="5715" cy="5715"/>
            <wp:effectExtent l="0" t="0" r="0" b="0"/>
            <wp:docPr id="17" name="Picture 1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образовательной программы, освоенным (пройденным) Обучающимся в других организациях, сокращения </w:t>
      </w:r>
      <w:r w:rsidR="000A7C28" w:rsidRPr="006340FE">
        <w:rPr>
          <w:noProof/>
          <w:szCs w:val="20"/>
        </w:rPr>
        <w:drawing>
          <wp:inline distT="0" distB="0" distL="0" distR="0" wp14:anchorId="6A1544B9" wp14:editId="33D2AD94">
            <wp:extent cx="5715" cy="5715"/>
            <wp:effectExtent l="0" t="0" r="0" b="0"/>
            <wp:docPr id="18" name="Picture 1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объема Услуг по Договору не происходит, стоимость Услуг по Договору не снижается.</w:t>
      </w:r>
    </w:p>
    <w:p w14:paraId="30E53D71" w14:textId="28B916DB" w:rsidR="00550F43" w:rsidRPr="006340FE" w:rsidRDefault="00550F43" w:rsidP="00550F43">
      <w:pPr>
        <w:tabs>
          <w:tab w:val="right" w:pos="10660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2.15. В случае досрочной сдачи Обучающимся любого из курсов обучения Заказчик обязан произвести его полную</w:t>
      </w:r>
      <w:r w:rsidR="000A7C28" w:rsidRPr="006340FE">
        <w:rPr>
          <w:noProof/>
          <w:szCs w:val="20"/>
        </w:rPr>
        <w:drawing>
          <wp:inline distT="0" distB="0" distL="0" distR="0" wp14:anchorId="4CFA5FFF" wp14:editId="2D837F58">
            <wp:extent cx="10795" cy="21590"/>
            <wp:effectExtent l="0" t="0" r="0" b="0"/>
            <wp:docPr id="19" name="Picture 299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noProof/>
          <w:szCs w:val="20"/>
          <w:lang w:val="ru-RU"/>
        </w:rPr>
        <w:t xml:space="preserve"> оплату</w:t>
      </w:r>
      <w:r w:rsidRPr="006340FE">
        <w:rPr>
          <w:szCs w:val="20"/>
          <w:lang w:val="ru-RU"/>
        </w:rPr>
        <w:t>.</w:t>
      </w:r>
    </w:p>
    <w:p w14:paraId="6572F868" w14:textId="6524D174" w:rsidR="00550F43" w:rsidRPr="006340FE" w:rsidRDefault="00550F43" w:rsidP="00550F43">
      <w:pPr>
        <w:tabs>
          <w:tab w:val="right" w:pos="10660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2.16. Непосещение Обучающимся занятий согласно рабочему учебному плану, мероприятий текущего контроля </w:t>
      </w:r>
      <w:r w:rsidR="000A7C28" w:rsidRPr="006340FE">
        <w:rPr>
          <w:noProof/>
          <w:szCs w:val="20"/>
        </w:rPr>
        <w:drawing>
          <wp:inline distT="0" distB="0" distL="0" distR="0" wp14:anchorId="3C419DF7" wp14:editId="55637FA5">
            <wp:extent cx="5715" cy="5715"/>
            <wp:effectExtent l="0" t="0" r="0" b="0"/>
            <wp:docPr id="20" name="Picture 1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успеваемости или промежуточной аттестации не является основанием для неоплаты услуг Исполнителя.</w:t>
      </w:r>
    </w:p>
    <w:p w14:paraId="06B09E41" w14:textId="46CCF19C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2.17. Все расходы, связанные с оплатой банковских услуг, осуществляются за счет Заказчика. При этом Исполнитель </w:t>
      </w:r>
      <w:r w:rsidR="000A7C28" w:rsidRPr="006340FE">
        <w:rPr>
          <w:noProof/>
          <w:szCs w:val="20"/>
        </w:rPr>
        <w:drawing>
          <wp:inline distT="0" distB="0" distL="0" distR="0" wp14:anchorId="3C55EEE3" wp14:editId="549A8429">
            <wp:extent cx="5715" cy="5715"/>
            <wp:effectExtent l="0" t="0" r="0" b="0"/>
            <wp:docPr id="21" name="Picture 1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C28" w:rsidRPr="006340FE">
        <w:rPr>
          <w:noProof/>
          <w:szCs w:val="20"/>
        </w:rPr>
        <w:drawing>
          <wp:inline distT="0" distB="0" distL="0" distR="0" wp14:anchorId="47BA525B" wp14:editId="73E9746E">
            <wp:extent cx="10795" cy="48895"/>
            <wp:effectExtent l="0" t="0" r="8255" b="0"/>
            <wp:docPr id="22" name="Picture 29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4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не несет ответственности в случае задержки перевода денежных средств по вине банковских учреждений.</w:t>
      </w:r>
    </w:p>
    <w:p w14:paraId="40B3C961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4C4156B2" w14:textId="248EEAED" w:rsidR="00550F43" w:rsidRPr="006340FE" w:rsidRDefault="00550F43" w:rsidP="00550F43">
      <w:pPr>
        <w:pStyle w:val="1"/>
        <w:spacing w:after="0" w:line="240" w:lineRule="auto"/>
        <w:ind w:left="0" w:right="0"/>
        <w:rPr>
          <w:b/>
          <w:noProof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3. ПРАВА И ОБЯЗАННОСТИ ИСПОЛНИТЕЛЯ</w:t>
      </w:r>
      <w:r w:rsidR="000A7C28" w:rsidRPr="006340FE">
        <w:rPr>
          <w:b/>
          <w:noProof/>
          <w:sz w:val="20"/>
          <w:szCs w:val="20"/>
        </w:rPr>
        <w:drawing>
          <wp:inline distT="0" distB="0" distL="0" distR="0" wp14:anchorId="51F6495F" wp14:editId="7ECD49A3">
            <wp:extent cx="5715" cy="5715"/>
            <wp:effectExtent l="0" t="0" r="0" b="0"/>
            <wp:docPr id="23" name="Picture 1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7B6F2" w14:textId="77777777" w:rsidR="00550F43" w:rsidRPr="006340FE" w:rsidRDefault="00550F43" w:rsidP="00550F43">
      <w:pPr>
        <w:pStyle w:val="1"/>
        <w:spacing w:after="0" w:line="240" w:lineRule="auto"/>
        <w:ind w:left="0" w:right="0" w:firstLine="720"/>
        <w:jc w:val="both"/>
        <w:rPr>
          <w:b/>
          <w:sz w:val="20"/>
          <w:szCs w:val="20"/>
          <w:lang w:val="ru-RU"/>
        </w:rPr>
      </w:pPr>
      <w:r w:rsidRPr="006340FE">
        <w:rPr>
          <w:sz w:val="20"/>
          <w:szCs w:val="20"/>
          <w:lang w:val="ru-RU"/>
        </w:rPr>
        <w:t>3.1. Исполнитель вправе:</w:t>
      </w:r>
    </w:p>
    <w:p w14:paraId="1A2211F2" w14:textId="588BD473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3.1.1. Самостоятельно осуществлять образовательный процесс, определять систему оценок, формы, порядок </w:t>
      </w:r>
      <w:r w:rsidR="000A7C28" w:rsidRPr="006340FE">
        <w:rPr>
          <w:noProof/>
          <w:szCs w:val="20"/>
        </w:rPr>
        <w:drawing>
          <wp:inline distT="0" distB="0" distL="0" distR="0" wp14:anchorId="706992F5" wp14:editId="0F4155F8">
            <wp:extent cx="5715" cy="16510"/>
            <wp:effectExtent l="0" t="0" r="0" b="0"/>
            <wp:docPr id="24" name="Picture 299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4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и периодичность промежуточной аттестации Обучающегося, применять к нему меры поощрения и налагать </w:t>
      </w:r>
      <w:r w:rsidR="000A7C28" w:rsidRPr="006340FE">
        <w:rPr>
          <w:noProof/>
          <w:szCs w:val="20"/>
        </w:rPr>
        <w:drawing>
          <wp:inline distT="0" distB="0" distL="0" distR="0" wp14:anchorId="1D37ABDB" wp14:editId="152F6D95">
            <wp:extent cx="5715" cy="10795"/>
            <wp:effectExtent l="0" t="0" r="0" b="0"/>
            <wp:docPr id="25" name="Picture 1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взыскания в порядке, установленном Положением о СКФ МТУСИ и локальными нормативными актами СКФ МТУСИ.</w:t>
      </w:r>
    </w:p>
    <w:p w14:paraId="281734F4" w14:textId="5A6DA3A6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3.1.2. Отчислить Обучающегося из СКФ МТУСИ по основаниям, предусмотренным законодательством Российской </w:t>
      </w:r>
      <w:r w:rsidR="000A7C28" w:rsidRPr="006340FE">
        <w:rPr>
          <w:noProof/>
          <w:szCs w:val="20"/>
        </w:rPr>
        <w:drawing>
          <wp:inline distT="0" distB="0" distL="0" distR="0" wp14:anchorId="7BC8A4EE" wp14:editId="0D142F77">
            <wp:extent cx="5715" cy="5715"/>
            <wp:effectExtent l="0" t="0" r="0" b="0"/>
            <wp:docPr id="26" name="Picture 1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Федерации, Договором и локальными нормативными актами СКФ МТУСИ.</w:t>
      </w:r>
    </w:p>
    <w:p w14:paraId="1D5730EC" w14:textId="0E11F3A2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anchor distT="0" distB="0" distL="114300" distR="114300" simplePos="0" relativeHeight="251656704" behindDoc="0" locked="0" layoutInCell="1" allowOverlap="0" wp14:anchorId="5B6C3D63" wp14:editId="39EB2C5E">
            <wp:simplePos x="0" y="0"/>
            <wp:positionH relativeFrom="column">
              <wp:posOffset>6727825</wp:posOffset>
            </wp:positionH>
            <wp:positionV relativeFrom="paragraph">
              <wp:posOffset>81280</wp:posOffset>
            </wp:positionV>
            <wp:extent cx="4445" cy="27305"/>
            <wp:effectExtent l="0" t="0" r="0" b="0"/>
            <wp:wrapSquare wrapText="bothSides"/>
            <wp:docPr id="416" name="Picture 299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F43" w:rsidRPr="006340FE">
        <w:rPr>
          <w:szCs w:val="20"/>
          <w:lang w:val="ru-RU"/>
        </w:rPr>
        <w:t xml:space="preserve">3.1.3. </w:t>
      </w:r>
      <w:r w:rsidRPr="006340FE">
        <w:rPr>
          <w:noProof/>
          <w:szCs w:val="20"/>
        </w:rPr>
        <w:drawing>
          <wp:inline distT="0" distB="0" distL="0" distR="0" wp14:anchorId="627BF3C7" wp14:editId="5E8DD92D">
            <wp:extent cx="5715" cy="5715"/>
            <wp:effectExtent l="0" t="0" r="0" b="0"/>
            <wp:docPr id="27" name="Picture 1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Приостановить выполнение своих обязательств по Договору в случае нарушения условий Договора Заказчиком </w:t>
      </w:r>
      <w:r w:rsidRPr="006340FE">
        <w:rPr>
          <w:noProof/>
          <w:szCs w:val="20"/>
        </w:rPr>
        <w:drawing>
          <wp:inline distT="0" distB="0" distL="0" distR="0" wp14:anchorId="4843F9F3" wp14:editId="6E072677">
            <wp:extent cx="10795" cy="21590"/>
            <wp:effectExtent l="0" t="0" r="0" b="0"/>
            <wp:docPr id="28" name="Picture 299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4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или Обучающимся.</w:t>
      </w:r>
      <w:r w:rsidRPr="006340FE">
        <w:rPr>
          <w:noProof/>
          <w:szCs w:val="20"/>
        </w:rPr>
        <w:drawing>
          <wp:inline distT="0" distB="0" distL="0" distR="0" wp14:anchorId="72D8C541" wp14:editId="34C3891C">
            <wp:extent cx="5715" cy="5715"/>
            <wp:effectExtent l="0" t="0" r="0" b="0"/>
            <wp:docPr id="29" name="Picture 1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C9960" w14:textId="0FA4393D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3.1.4.</w:t>
      </w:r>
      <w:r w:rsidR="000A7C28" w:rsidRPr="006340FE">
        <w:rPr>
          <w:noProof/>
          <w:szCs w:val="20"/>
        </w:rPr>
        <w:drawing>
          <wp:inline distT="0" distB="0" distL="0" distR="0" wp14:anchorId="011430A0" wp14:editId="47CFF2D9">
            <wp:extent cx="10795" cy="70485"/>
            <wp:effectExtent l="0" t="0" r="8255" b="0"/>
            <wp:docPr id="30" name="Picture 299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4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noProof/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 xml:space="preserve">Расторгнуть Договор в одностороннем порядке, в случаях, предусмотренных Правилами оказания платных образовательных услуг, утвержденными Правительством Российской Федерации, локальными нормативными </w:t>
      </w:r>
      <w:r w:rsidR="000A7C28" w:rsidRPr="006340FE">
        <w:rPr>
          <w:noProof/>
          <w:szCs w:val="20"/>
        </w:rPr>
        <w:drawing>
          <wp:inline distT="0" distB="0" distL="0" distR="0" wp14:anchorId="7E9A0DB6" wp14:editId="08061932">
            <wp:extent cx="5715" cy="5715"/>
            <wp:effectExtent l="0" t="0" r="0" b="0"/>
            <wp:docPr id="31" name="Picture 1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актами СКФ МТУСИ.</w:t>
      </w:r>
    </w:p>
    <w:p w14:paraId="5994CC95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lastRenderedPageBreak/>
        <w:t>3.2. Исполнитель обязуется:</w:t>
      </w:r>
    </w:p>
    <w:p w14:paraId="3C794403" w14:textId="219ADAF5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3.2.1. Зачислить Обучающегося в соответствии с действующим законодательством Российской Федерации, правилами </w:t>
      </w:r>
      <w:r w:rsidR="000A7C28" w:rsidRPr="006340FE">
        <w:rPr>
          <w:noProof/>
          <w:szCs w:val="20"/>
        </w:rPr>
        <w:drawing>
          <wp:inline distT="0" distB="0" distL="0" distR="0" wp14:anchorId="770D0A08" wp14:editId="47A860EA">
            <wp:extent cx="5715" cy="5715"/>
            <wp:effectExtent l="0" t="0" r="0" b="0"/>
            <wp:docPr id="32" name="Picture 1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приема и иными локальными нормативными актами Исполнителя в СКФ МТУСИ после предъявления</w:t>
      </w:r>
      <w:r w:rsidRPr="00835009">
        <w:rPr>
          <w:lang w:val="ru-RU"/>
        </w:rPr>
        <w:t xml:space="preserve"> </w:t>
      </w:r>
      <w:r w:rsidR="000A7C28" w:rsidRPr="005B1819">
        <w:rPr>
          <w:noProof/>
        </w:rPr>
        <w:drawing>
          <wp:inline distT="0" distB="0" distL="0" distR="0" wp14:anchorId="4A46D782" wp14:editId="38079E23">
            <wp:extent cx="5715" cy="5715"/>
            <wp:effectExtent l="0" t="0" r="0" b="0"/>
            <wp:docPr id="33" name="Picture 12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7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Исполнителю оригинала чека об оплате первого семестра. В случае отказа от обучения до начала периода </w:t>
      </w:r>
      <w:r w:rsidR="000A7C28" w:rsidRPr="006340FE">
        <w:rPr>
          <w:noProof/>
          <w:szCs w:val="20"/>
        </w:rPr>
        <w:drawing>
          <wp:inline distT="0" distB="0" distL="0" distR="0" wp14:anchorId="1AC660C8" wp14:editId="1E20632A">
            <wp:extent cx="5715" cy="5715"/>
            <wp:effectExtent l="0" t="0" r="0" b="0"/>
            <wp:docPr id="34" name="Picture 1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предоставления Услуги в СКФ МТУСИ, Заказчику возвращается внесенная авансовая плата за обучение.</w:t>
      </w:r>
    </w:p>
    <w:p w14:paraId="1332FB03" w14:textId="0A15E4BF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anchor distT="0" distB="0" distL="114300" distR="114300" simplePos="0" relativeHeight="251657728" behindDoc="0" locked="0" layoutInCell="1" allowOverlap="0" wp14:anchorId="477BA83B" wp14:editId="364EDA35">
            <wp:simplePos x="0" y="0"/>
            <wp:positionH relativeFrom="column">
              <wp:posOffset>6723380</wp:posOffset>
            </wp:positionH>
            <wp:positionV relativeFrom="paragraph">
              <wp:posOffset>115570</wp:posOffset>
            </wp:positionV>
            <wp:extent cx="4445" cy="4445"/>
            <wp:effectExtent l="0" t="0" r="0" b="0"/>
            <wp:wrapSquare wrapText="bothSides"/>
            <wp:docPr id="417" name="Picture 16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F43" w:rsidRPr="006340FE">
        <w:rPr>
          <w:szCs w:val="20"/>
          <w:lang w:val="ru-RU"/>
        </w:rPr>
        <w:t xml:space="preserve">3.2.2. До заключения Договора и в период его действия предоставлять Заказчику и Обучающемуся достоверную информацию о себе и об оказываемых Услугах посредством публикации на официальном сайте </w:t>
      </w:r>
      <w:r w:rsidR="00E4322E">
        <w:rPr>
          <w:szCs w:val="20"/>
          <w:lang w:val="ru-RU"/>
        </w:rPr>
        <w:t xml:space="preserve">                 </w:t>
      </w:r>
      <w:r w:rsidR="00550F43" w:rsidRPr="006340FE">
        <w:rPr>
          <w:szCs w:val="20"/>
          <w:lang w:val="ru-RU"/>
        </w:rPr>
        <w:t>СКФ МТУСИ, указанном в разделе 1</w:t>
      </w:r>
      <w:r w:rsidR="006340FE">
        <w:rPr>
          <w:szCs w:val="20"/>
          <w:lang w:val="ru-RU"/>
        </w:rPr>
        <w:t>1</w:t>
      </w:r>
      <w:r w:rsidR="00550F43" w:rsidRPr="006340FE">
        <w:rPr>
          <w:szCs w:val="20"/>
          <w:lang w:val="ru-RU"/>
        </w:rPr>
        <w:t xml:space="preserve"> настоящего Договора.</w:t>
      </w:r>
    </w:p>
    <w:p w14:paraId="25D4665A" w14:textId="68ABB6D8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6DF1B586" wp14:editId="51814E75">
            <wp:extent cx="5715" cy="5715"/>
            <wp:effectExtent l="0" t="0" r="0" b="0"/>
            <wp:docPr id="35" name="Picture 16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3.2.3. Довести до Заказчика и Обучающегося информацию, содержащую сведения о предоставлении Услуг </w:t>
      </w:r>
      <w:r w:rsidR="006340FE">
        <w:rPr>
          <w:szCs w:val="20"/>
          <w:lang w:val="ru-RU"/>
        </w:rPr>
        <w:t xml:space="preserve">             </w:t>
      </w:r>
      <w:r w:rsidR="00550F43" w:rsidRPr="006340FE">
        <w:rPr>
          <w:szCs w:val="20"/>
          <w:lang w:val="ru-RU"/>
        </w:rPr>
        <w:t xml:space="preserve">в порядке и объеме, предусмотренном Законом Российской Федерации </w:t>
      </w:r>
      <w:r w:rsidR="006340FE">
        <w:rPr>
          <w:szCs w:val="20"/>
          <w:lang w:val="ru-RU"/>
        </w:rPr>
        <w:t>от 07.02.1992</w:t>
      </w:r>
      <w:r w:rsidR="00550F43" w:rsidRPr="006340FE">
        <w:rPr>
          <w:szCs w:val="20"/>
          <w:lang w:val="ru-RU"/>
        </w:rPr>
        <w:t xml:space="preserve"> № 2300-1 «О защите прав </w:t>
      </w:r>
      <w:r w:rsidRPr="006340FE">
        <w:rPr>
          <w:noProof/>
          <w:szCs w:val="20"/>
        </w:rPr>
        <w:drawing>
          <wp:inline distT="0" distB="0" distL="0" distR="0" wp14:anchorId="6CCDCA91" wp14:editId="751235B2">
            <wp:extent cx="5715" cy="5715"/>
            <wp:effectExtent l="0" t="0" r="0" b="0"/>
            <wp:docPr id="36" name="Picture 16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потребителей» и Федеральным законом от 29.12.2012 № 273-ФЗ «Об образовании в Российской Федерации».</w:t>
      </w:r>
    </w:p>
    <w:p w14:paraId="60675061" w14:textId="747AF28E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3.2.4. </w:t>
      </w:r>
      <w:r w:rsidR="000A7C28" w:rsidRPr="006340FE">
        <w:rPr>
          <w:noProof/>
          <w:szCs w:val="20"/>
        </w:rPr>
        <w:drawing>
          <wp:inline distT="0" distB="0" distL="0" distR="0" wp14:anchorId="2DE1044E" wp14:editId="3A4B43F5">
            <wp:extent cx="5715" cy="5715"/>
            <wp:effectExtent l="0" t="0" r="0" b="0"/>
            <wp:docPr id="37" name="Picture 16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Использовать денежные средства, перечисляемые Заказчиком по настоящему Договору, в соответствии </w:t>
      </w:r>
      <w:r w:rsidR="000A7C28" w:rsidRPr="006340FE">
        <w:rPr>
          <w:noProof/>
          <w:szCs w:val="20"/>
        </w:rPr>
        <w:drawing>
          <wp:inline distT="0" distB="0" distL="0" distR="0" wp14:anchorId="2C6EDFE8" wp14:editId="16F6535A">
            <wp:extent cx="5715" cy="5715"/>
            <wp:effectExtent l="0" t="0" r="0" b="0"/>
            <wp:docPr id="38" name="Picture 16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с уставной деятельностью Исполнителя.</w:t>
      </w:r>
    </w:p>
    <w:p w14:paraId="7683703A" w14:textId="77777777" w:rsidR="00550F43" w:rsidRPr="006340FE" w:rsidRDefault="00550F43" w:rsidP="00550F43">
      <w:pPr>
        <w:tabs>
          <w:tab w:val="center" w:pos="4905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3.2.5. Организовать и обеспечить надлежащее оказание Услуг, предусмотренных в разделе 1 Договора.</w:t>
      </w:r>
    </w:p>
    <w:p w14:paraId="2B755CDA" w14:textId="0992E483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3.2.6. Предоставить Обучающемуся возможность использовать учебно-методическую и материально-техническую </w:t>
      </w:r>
      <w:r w:rsidR="000A7C28" w:rsidRPr="006340FE">
        <w:rPr>
          <w:noProof/>
          <w:szCs w:val="20"/>
        </w:rPr>
        <w:drawing>
          <wp:inline distT="0" distB="0" distL="0" distR="0" wp14:anchorId="34908A45" wp14:editId="13AA5BDD">
            <wp:extent cx="5715" cy="5715"/>
            <wp:effectExtent l="0" t="0" r="0" b="0"/>
            <wp:docPr id="39" name="Picture 16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базы СКФ МТУСИ в учебных целях.</w:t>
      </w:r>
    </w:p>
    <w:p w14:paraId="5077F3BB" w14:textId="3814839D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3.2.7. </w:t>
      </w:r>
      <w:r w:rsidR="000A7C28" w:rsidRPr="006340FE">
        <w:rPr>
          <w:noProof/>
          <w:szCs w:val="20"/>
        </w:rPr>
        <w:drawing>
          <wp:inline distT="0" distB="0" distL="0" distR="0" wp14:anchorId="28153B61" wp14:editId="7BEFC2E3">
            <wp:extent cx="5715" cy="5715"/>
            <wp:effectExtent l="0" t="0" r="0" b="0"/>
            <wp:docPr id="40" name="Picture 16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После прохождения Обучающимся полного курса обучения предоставить Обучающемуся возможность прохождения государственной итоговой аттестации.</w:t>
      </w:r>
    </w:p>
    <w:p w14:paraId="24CE334A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3.2.8. При условии успешного прохождения государственной итоговой аттестации выдать Обучающемуся документ об образовании и о квалификации (в соответствии с п. 1.5 Договора).</w:t>
      </w:r>
    </w:p>
    <w:p w14:paraId="15925602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29FA4014" w14:textId="77777777" w:rsidR="00550F43" w:rsidRPr="006340FE" w:rsidRDefault="00550F43" w:rsidP="00550F43">
      <w:pPr>
        <w:pStyle w:val="1"/>
        <w:ind w:left="276" w:right="353"/>
        <w:rPr>
          <w:b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4. ПРАВА И ОБЯЗАННОСТИ ЗАКАЗЧИКА</w:t>
      </w:r>
    </w:p>
    <w:p w14:paraId="0078FF55" w14:textId="77777777" w:rsidR="00550F43" w:rsidRPr="006340FE" w:rsidRDefault="00550F43" w:rsidP="00550F43">
      <w:pPr>
        <w:pStyle w:val="1"/>
        <w:spacing w:after="0" w:line="240" w:lineRule="auto"/>
        <w:ind w:left="0" w:right="0" w:firstLine="720"/>
        <w:jc w:val="both"/>
        <w:rPr>
          <w:b/>
          <w:sz w:val="20"/>
          <w:szCs w:val="20"/>
          <w:lang w:val="ru-RU"/>
        </w:rPr>
      </w:pPr>
      <w:r w:rsidRPr="006340FE">
        <w:rPr>
          <w:sz w:val="20"/>
          <w:szCs w:val="20"/>
          <w:lang w:val="ru-RU"/>
        </w:rPr>
        <w:t>4.1. Заказчик вправе:</w:t>
      </w:r>
    </w:p>
    <w:p w14:paraId="3CE81EF8" w14:textId="2816DEAF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4.1.1. Получать информацию от Исполнителя по вопросам организации и обеспечения надлежащего предоставления </w:t>
      </w:r>
      <w:r w:rsidR="000A7C28" w:rsidRPr="006340FE">
        <w:rPr>
          <w:noProof/>
          <w:szCs w:val="20"/>
        </w:rPr>
        <w:drawing>
          <wp:inline distT="0" distB="0" distL="0" distR="0" wp14:anchorId="5193C890" wp14:editId="43798602">
            <wp:extent cx="5715" cy="5715"/>
            <wp:effectExtent l="0" t="0" r="0" b="0"/>
            <wp:docPr id="41" name="Picture 16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Услуг, предусмотренных разделом 1 Договора, образовательной деятельности Исполнителя.</w:t>
      </w:r>
    </w:p>
    <w:p w14:paraId="2FF8E7B0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4.1.2. Ознакомиться с информацией, содержащей сведения о предоставлении Услуг в порядке и объеме, предусмотренном Законом Росс</w:t>
      </w:r>
      <w:r w:rsidR="006340FE">
        <w:rPr>
          <w:szCs w:val="20"/>
          <w:lang w:val="ru-RU"/>
        </w:rPr>
        <w:t>ийской Федерации от 07.02.1992</w:t>
      </w:r>
      <w:r w:rsidRPr="006340FE">
        <w:rPr>
          <w:szCs w:val="20"/>
          <w:lang w:val="ru-RU"/>
        </w:rPr>
        <w:t xml:space="preserve"> № 2300-1 «О защите прав потребителей» и Фед</w:t>
      </w:r>
      <w:r w:rsidR="006340FE">
        <w:rPr>
          <w:szCs w:val="20"/>
          <w:lang w:val="ru-RU"/>
        </w:rPr>
        <w:t>еральным законом от 29.12.2012</w:t>
      </w:r>
      <w:r w:rsidRPr="006340FE">
        <w:rPr>
          <w:szCs w:val="20"/>
          <w:lang w:val="ru-RU"/>
        </w:rPr>
        <w:t xml:space="preserve"> № 273-ФЗ «Об образовании в Российской Федерации».</w:t>
      </w:r>
    </w:p>
    <w:p w14:paraId="7ADD16D6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4.1.3. Получать информацию от Исполнителя об успеваемости и поведении Обучающегося.</w:t>
      </w:r>
    </w:p>
    <w:p w14:paraId="0EC21006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4.2. Заказчик обязуется:</w:t>
      </w:r>
    </w:p>
    <w:p w14:paraId="45ED6875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4.2.</w:t>
      </w:r>
      <w:r w:rsidRPr="006340FE">
        <w:rPr>
          <w:szCs w:val="20"/>
        </w:rPr>
        <w:t>l</w:t>
      </w:r>
      <w:r w:rsidRPr="006340FE">
        <w:rPr>
          <w:szCs w:val="20"/>
          <w:lang w:val="ru-RU"/>
        </w:rPr>
        <w:t>. Заказчик представляет интересы Обучающегося и отвечает в полном объеме по своим обязательствам и обязательствам Обучающегося в соответствии с действующим законодательством Российской Федерации.</w:t>
      </w:r>
    </w:p>
    <w:p w14:paraId="3FCD25C6" w14:textId="77287529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4.2.2. Своевременно и в полном объеме вносить плату за оказываемые Обучающемуся Услуги в размере, порядке и </w:t>
      </w:r>
      <w:r w:rsidR="000A7C28" w:rsidRPr="006340FE">
        <w:rPr>
          <w:noProof/>
          <w:szCs w:val="20"/>
        </w:rPr>
        <w:drawing>
          <wp:inline distT="0" distB="0" distL="0" distR="0" wp14:anchorId="2D820B5D" wp14:editId="0E83F3B1">
            <wp:extent cx="5715" cy="5715"/>
            <wp:effectExtent l="0" t="0" r="0" b="0"/>
            <wp:docPr id="42" name="Picture 16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сроки, предусмотренные разделом 2 Договора.</w:t>
      </w:r>
    </w:p>
    <w:p w14:paraId="3C2EEB88" w14:textId="4D58D32F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4.2.3. Представлять по месту оказания Услуг документ, свидетельствующий о произведенной им оплате, размере платежа, его назначении и сроке. Хранить оригиналы банковских документов, свидетельствующих о </w:t>
      </w:r>
      <w:r w:rsidR="000A7C28" w:rsidRPr="006340FE">
        <w:rPr>
          <w:noProof/>
          <w:szCs w:val="20"/>
        </w:rPr>
        <w:drawing>
          <wp:inline distT="0" distB="0" distL="0" distR="0" wp14:anchorId="70FABA76" wp14:editId="567E7B9B">
            <wp:extent cx="5715" cy="5715"/>
            <wp:effectExtent l="0" t="0" r="0" b="0"/>
            <wp:docPr id="43" name="Picture 16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C28" w:rsidRPr="006340FE">
        <w:rPr>
          <w:noProof/>
          <w:szCs w:val="20"/>
        </w:rPr>
        <w:drawing>
          <wp:inline distT="0" distB="0" distL="0" distR="0" wp14:anchorId="5DD02C3D" wp14:editId="15C853F8">
            <wp:extent cx="5715" cy="5715"/>
            <wp:effectExtent l="0" t="0" r="0" b="0"/>
            <wp:docPr id="44" name="Picture 1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произведенных им оплатах, в течение всего срока действия Договора.</w:t>
      </w:r>
    </w:p>
    <w:p w14:paraId="6F0E88A2" w14:textId="0BA3FCDA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4.2.4. При проведении зачисления Обучающегося в Университет и в процессе обучения обеспечить своевременное предоставление Исполнителю необходимых документов и подтверждений, в том числе сведений об адресе, банковских реквизитах, паспортных данных, контактных телефонах Заказчика и Обучающегося, и их изменении. </w:t>
      </w:r>
      <w:r w:rsidR="000A7C28" w:rsidRPr="006340FE">
        <w:rPr>
          <w:noProof/>
          <w:szCs w:val="20"/>
        </w:rPr>
        <w:drawing>
          <wp:inline distT="0" distB="0" distL="0" distR="0" wp14:anchorId="163E053E" wp14:editId="63B7577B">
            <wp:extent cx="5715" cy="5715"/>
            <wp:effectExtent l="0" t="0" r="0" b="0"/>
            <wp:docPr id="45" name="Picture 16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Риск негативных последствий несвоевременного предоставления необходимых документов и подтверждений, связанных с осуществлением обучения Обучающегося и исполнением Договора, Заказчик принимает на себя.</w:t>
      </w:r>
    </w:p>
    <w:p w14:paraId="1B9CB2F4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4.2.5. По просьбе Исполнителя приходить для дисциплинарной беседы при наличии жалоб или претензий со стороны администрации Исполнителя по поводу ненадлежащего поведения Обучающегося или по поводу недовольства Обучающегося качеством предоставляемых Услуг.</w:t>
      </w:r>
    </w:p>
    <w:p w14:paraId="6589F71B" w14:textId="17D5BECC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645BD045" wp14:editId="521557CA">
            <wp:extent cx="5715" cy="5715"/>
            <wp:effectExtent l="0" t="0" r="0" b="0"/>
            <wp:docPr id="46" name="Picture 16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4.2.6. Возмещать ущерб, причинённый Обучающимся имуществу Исполнителя, в соответствии с законодательством Российской Федерации.</w:t>
      </w:r>
    </w:p>
    <w:p w14:paraId="78D9B70C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53504B4F" w14:textId="77777777" w:rsidR="00550F43" w:rsidRPr="006340FE" w:rsidRDefault="00550F43" w:rsidP="00550F43">
      <w:pPr>
        <w:pStyle w:val="1"/>
        <w:spacing w:after="0" w:line="240" w:lineRule="auto"/>
        <w:ind w:left="0" w:right="0" w:firstLine="0"/>
        <w:rPr>
          <w:b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5. ПРАВА И ОБЯЗАННОСТИ ОБУЧАЮЩЕГОСЯ</w:t>
      </w:r>
    </w:p>
    <w:p w14:paraId="4A65EA98" w14:textId="77777777" w:rsidR="00550F43" w:rsidRPr="006340FE" w:rsidRDefault="00550F43" w:rsidP="00550F43">
      <w:pPr>
        <w:pStyle w:val="1"/>
        <w:spacing w:after="0" w:line="240" w:lineRule="auto"/>
        <w:ind w:left="0" w:right="0" w:firstLine="720"/>
        <w:jc w:val="both"/>
        <w:rPr>
          <w:b/>
          <w:sz w:val="20"/>
          <w:szCs w:val="20"/>
          <w:lang w:val="ru-RU"/>
        </w:rPr>
      </w:pPr>
      <w:r w:rsidRPr="006340FE">
        <w:rPr>
          <w:sz w:val="20"/>
          <w:szCs w:val="20"/>
          <w:lang w:val="ru-RU"/>
        </w:rPr>
        <w:t>5.1. Обучающийся вправе:</w:t>
      </w:r>
    </w:p>
    <w:p w14:paraId="42E59B57" w14:textId="6C6AAB7A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5.1.1. Получать информацию от Исполнителя по вопросам организации и обеспечения надлежащего предоставления </w:t>
      </w:r>
      <w:r w:rsidR="000A7C28" w:rsidRPr="006340FE">
        <w:rPr>
          <w:noProof/>
          <w:szCs w:val="20"/>
        </w:rPr>
        <w:drawing>
          <wp:inline distT="0" distB="0" distL="0" distR="0" wp14:anchorId="3151E279" wp14:editId="285F55C8">
            <wp:extent cx="21590" cy="92710"/>
            <wp:effectExtent l="0" t="0" r="0" b="0"/>
            <wp:docPr id="47" name="Picture 299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Услуг, предусмотренных разделом 1 Договора.</w:t>
      </w:r>
    </w:p>
    <w:p w14:paraId="7D853570" w14:textId="7A6C9F84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2D6A1C04" wp14:editId="52D6183C">
            <wp:extent cx="5715" cy="5715"/>
            <wp:effectExtent l="0" t="0" r="0" b="0"/>
            <wp:docPr id="48" name="Picture 16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4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5.1.2.</w:t>
      </w:r>
      <w:r w:rsidRPr="006340FE">
        <w:rPr>
          <w:noProof/>
          <w:szCs w:val="20"/>
        </w:rPr>
        <w:drawing>
          <wp:inline distT="0" distB="0" distL="0" distR="0" wp14:anchorId="5AC19A0C" wp14:editId="3699FA19">
            <wp:extent cx="16510" cy="16510"/>
            <wp:effectExtent l="0" t="0" r="0" b="0"/>
            <wp:docPr id="49" name="Picture 299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6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 Ознакомиться с информацией, содержащей сведения о предоставлении Услуг в порядке и объеме, предусмотренном Законом Росси</w:t>
      </w:r>
      <w:r w:rsidR="006340FE">
        <w:rPr>
          <w:szCs w:val="20"/>
          <w:lang w:val="ru-RU"/>
        </w:rPr>
        <w:t>йской Федерации от 07.02.1992</w:t>
      </w:r>
      <w:r w:rsidR="00550F43" w:rsidRPr="006340FE">
        <w:rPr>
          <w:szCs w:val="20"/>
          <w:lang w:val="ru-RU"/>
        </w:rPr>
        <w:t xml:space="preserve"> № 2300-1 «О защите прав потребителей» и Фед</w:t>
      </w:r>
      <w:r w:rsidR="006340FE">
        <w:rPr>
          <w:szCs w:val="20"/>
          <w:lang w:val="ru-RU"/>
        </w:rPr>
        <w:t>еральным законом от 29.12.2012</w:t>
      </w:r>
      <w:r w:rsidR="00550F43" w:rsidRPr="006340FE">
        <w:rPr>
          <w:szCs w:val="20"/>
          <w:lang w:val="ru-RU"/>
        </w:rPr>
        <w:t xml:space="preserve"> № 273-ФЗ «Об образовании в Российской Федерации».</w:t>
      </w:r>
      <w:r w:rsidRPr="006340FE">
        <w:rPr>
          <w:noProof/>
          <w:szCs w:val="20"/>
        </w:rPr>
        <w:drawing>
          <wp:inline distT="0" distB="0" distL="0" distR="0" wp14:anchorId="503F9AF8" wp14:editId="700CE573">
            <wp:extent cx="10795" cy="5715"/>
            <wp:effectExtent l="0" t="0" r="0" b="0"/>
            <wp:docPr id="50" name="Picture 1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4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00BE9" w14:textId="53F6D89E" w:rsidR="00550F43" w:rsidRPr="006340FE" w:rsidRDefault="000A7C28" w:rsidP="00550F43">
      <w:pPr>
        <w:tabs>
          <w:tab w:val="center" w:pos="5179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3329096A" wp14:editId="624A3597">
            <wp:extent cx="5715" cy="5715"/>
            <wp:effectExtent l="0" t="0" r="0" b="0"/>
            <wp:docPr id="51" name="Picture 1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5.1.3. Использовать учебно-методическую и материально-техническую базы СКФ МТУСИ в учебных целях.</w:t>
      </w:r>
      <w:r w:rsidRPr="006340FE">
        <w:rPr>
          <w:noProof/>
          <w:szCs w:val="20"/>
        </w:rPr>
        <w:drawing>
          <wp:inline distT="0" distB="0" distL="0" distR="0" wp14:anchorId="485B01DF" wp14:editId="108640B1">
            <wp:extent cx="5715" cy="5715"/>
            <wp:effectExtent l="0" t="0" r="0" b="0"/>
            <wp:docPr id="52" name="Picture 16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5DE28" w14:textId="5EFD998C" w:rsidR="00550F43" w:rsidRPr="006340FE" w:rsidRDefault="000A7C28" w:rsidP="00550F43">
      <w:pPr>
        <w:tabs>
          <w:tab w:val="center" w:pos="4692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6663A419" wp14:editId="499B1EE8">
            <wp:extent cx="5715" cy="54610"/>
            <wp:effectExtent l="0" t="0" r="13335" b="0"/>
            <wp:docPr id="53" name="Picture 299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6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5.1.4. Обращаться к персоналу Исполнителя по вопросам, касающимся обучения в СКФ МТУСИ.</w:t>
      </w:r>
    </w:p>
    <w:p w14:paraId="49188FC1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5.1.5. Пользоваться иными правами, предусмотренными статьей 34 Федерального закона </w:t>
      </w:r>
      <w:r w:rsidR="006340FE">
        <w:rPr>
          <w:szCs w:val="20"/>
          <w:lang w:val="ru-RU"/>
        </w:rPr>
        <w:t>от 29.12.</w:t>
      </w:r>
      <w:r w:rsidRPr="006340FE">
        <w:rPr>
          <w:szCs w:val="20"/>
          <w:lang w:val="ru-RU"/>
        </w:rPr>
        <w:t>2012</w:t>
      </w:r>
      <w:r w:rsidR="006340FE">
        <w:rPr>
          <w:szCs w:val="20"/>
          <w:lang w:val="ru-RU"/>
        </w:rPr>
        <w:t xml:space="preserve">          </w:t>
      </w:r>
      <w:r w:rsidRPr="006340FE">
        <w:rPr>
          <w:szCs w:val="20"/>
          <w:lang w:val="ru-RU"/>
        </w:rPr>
        <w:t xml:space="preserve"> № 273-ФЗ «Об образовании в Российской Федерации».</w:t>
      </w:r>
    </w:p>
    <w:p w14:paraId="4E4FB62E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5.2. Обучающийся обязуется:</w:t>
      </w:r>
    </w:p>
    <w:p w14:paraId="630CDF19" w14:textId="147C2C56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5.2.1. Осваивать все виды профессиональной деятельности, предусмотренные рабочими учебными планами и </w:t>
      </w:r>
      <w:r w:rsidR="000A7C28" w:rsidRPr="006340FE">
        <w:rPr>
          <w:noProof/>
          <w:szCs w:val="20"/>
        </w:rPr>
        <w:drawing>
          <wp:inline distT="0" distB="0" distL="0" distR="0" wp14:anchorId="179B35FD" wp14:editId="31D35BF9">
            <wp:extent cx="5715" cy="5715"/>
            <wp:effectExtent l="0" t="0" r="0" b="0"/>
            <wp:docPr id="54" name="Picture 16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программами учебных дисциплин по выбранному направлению.</w:t>
      </w:r>
    </w:p>
    <w:p w14:paraId="7FD79A7E" w14:textId="105CC44E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lastRenderedPageBreak/>
        <w:t xml:space="preserve">5.2.2. Выполнять учебный график в полном объеме в установленные Исполнителем сроки и в соответствии с </w:t>
      </w:r>
      <w:r w:rsidR="000A7C28" w:rsidRPr="006340FE">
        <w:rPr>
          <w:noProof/>
          <w:szCs w:val="20"/>
        </w:rPr>
        <w:drawing>
          <wp:inline distT="0" distB="0" distL="0" distR="0" wp14:anchorId="3872FBC2" wp14:editId="070CC7E1">
            <wp:extent cx="16510" cy="32385"/>
            <wp:effectExtent l="0" t="0" r="2540" b="0"/>
            <wp:docPr id="55" name="Picture 299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6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Положением о промежуточной аттестации СКФ МТУСИ.</w:t>
      </w:r>
    </w:p>
    <w:p w14:paraId="0D4EE0DE" w14:textId="5E6955F1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5.2.3. Выполнять требования законов и иных нормативных правовых актов в сфере образования, Положения о СКФ МТУСИ, </w:t>
      </w:r>
      <w:r w:rsidR="000A7C28" w:rsidRPr="006340FE">
        <w:rPr>
          <w:noProof/>
          <w:szCs w:val="20"/>
        </w:rPr>
        <w:drawing>
          <wp:inline distT="0" distB="0" distL="0" distR="0" wp14:anchorId="2E311AF1" wp14:editId="0CDEE7A5">
            <wp:extent cx="10795" cy="10795"/>
            <wp:effectExtent l="0" t="0" r="0" b="0"/>
            <wp:docPr id="56" name="Picture 16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6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а также иных локальных нормативных актов Исполнителя.</w:t>
      </w:r>
    </w:p>
    <w:p w14:paraId="26155953" w14:textId="4D2F4176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5.2.4. Соблюдать учебную дисциплину и общепринятые нормы поведения; правила внутреннего распорядка </w:t>
      </w:r>
      <w:r w:rsidR="000A7C28" w:rsidRPr="006340FE">
        <w:rPr>
          <w:noProof/>
          <w:szCs w:val="20"/>
        </w:rPr>
        <w:drawing>
          <wp:inline distT="0" distB="0" distL="0" distR="0" wp14:anchorId="2CE364BF" wp14:editId="46B5F2C5">
            <wp:extent cx="5715" cy="5715"/>
            <wp:effectExtent l="0" t="0" r="0" b="0"/>
            <wp:docPr id="57" name="Picture 16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6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Университета, приказы и распоряжения администрации Исполнителя, а также проявлять уважение к </w:t>
      </w:r>
      <w:r w:rsidR="00B80FC5">
        <w:rPr>
          <w:szCs w:val="20"/>
          <w:lang w:val="ru-RU"/>
        </w:rPr>
        <w:t>преподавателям</w:t>
      </w:r>
      <w:r w:rsidRPr="006340FE">
        <w:rPr>
          <w:szCs w:val="20"/>
          <w:lang w:val="ru-RU"/>
        </w:rPr>
        <w:t>, администрации и техническому персоналу Исполнителя и другим обучающимся, не посягать на их честь и достоинство.</w:t>
      </w:r>
    </w:p>
    <w:p w14:paraId="1C10933B" w14:textId="37781C79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2A9CBB05" wp14:editId="23A2CBFB">
            <wp:extent cx="5715" cy="5715"/>
            <wp:effectExtent l="0" t="0" r="0" b="0"/>
            <wp:docPr id="58" name="Picture 2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2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5.2.5. Бережно относиться к имуществу Исполнителя.</w:t>
      </w:r>
    </w:p>
    <w:p w14:paraId="42ECFC40" w14:textId="1932C00C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59BF7B2B" wp14:editId="139A1560">
            <wp:extent cx="5715" cy="21590"/>
            <wp:effectExtent l="0" t="0" r="0" b="0"/>
            <wp:docPr id="59" name="Picture 299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8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5.2.6. При обучении по образовательной программе с применением дистанционных образовательных технологий обеспечить по месту своего нахождения (в случае нахождения Обучающегося вне места проведения Исполнителем занятий) необходимые условия для осуществления обучения с применением дистанционных технологий (технические требования к операционной системе, программному обеспечению, аппаратной части и Интернет-каналу Обучающегося).</w:t>
      </w:r>
      <w:r w:rsidRPr="006340FE">
        <w:rPr>
          <w:noProof/>
          <w:szCs w:val="20"/>
        </w:rPr>
        <w:drawing>
          <wp:inline distT="0" distB="0" distL="0" distR="0" wp14:anchorId="21E4FDFC" wp14:editId="7254B941">
            <wp:extent cx="10795" cy="21590"/>
            <wp:effectExtent l="0" t="0" r="0" b="0"/>
            <wp:docPr id="60" name="Picture 299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8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5F779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5.2.7. При намерении досрочного расторжения настоящего Договора предоставить Исполнителю письменное заявление на отчисление по собственному желанию.</w:t>
      </w:r>
    </w:p>
    <w:p w14:paraId="4C4396BA" w14:textId="6A80BEE8" w:rsidR="00550F43" w:rsidRPr="006340FE" w:rsidRDefault="00550F43" w:rsidP="00550F43">
      <w:pPr>
        <w:tabs>
          <w:tab w:val="center" w:pos="4203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5.2.8. При намерении взять академический отпуск уведомить об этом Исполнителя.</w:t>
      </w:r>
      <w:r w:rsidR="000A7C28" w:rsidRPr="006340FE">
        <w:rPr>
          <w:noProof/>
          <w:szCs w:val="20"/>
        </w:rPr>
        <w:drawing>
          <wp:inline distT="0" distB="0" distL="0" distR="0" wp14:anchorId="68F06C75" wp14:editId="4A2AE42F">
            <wp:extent cx="10795" cy="16510"/>
            <wp:effectExtent l="0" t="0" r="0" b="0"/>
            <wp:docPr id="61" name="Picture 2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A3922" w14:textId="08588E9A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5.2.9. В случае смены адреса места пребывания (в том числе - краткосрочного пребывания в гостинице, хостеле, арендуемой квартире, больнице (в случае плановой госпитализации)) или выезда за пределы Российской Федерации известить Исполнителя как минимум за 7 (семь) дней до предполагаемого выезда. В случае смены адреса места пребывания </w:t>
      </w:r>
      <w:r w:rsidR="000A7C28" w:rsidRPr="006340FE">
        <w:rPr>
          <w:noProof/>
          <w:szCs w:val="20"/>
        </w:rPr>
        <w:drawing>
          <wp:inline distT="0" distB="0" distL="0" distR="0" wp14:anchorId="6A7DC262" wp14:editId="6749769F">
            <wp:extent cx="5715" cy="5715"/>
            <wp:effectExtent l="0" t="0" r="0" b="0"/>
            <wp:docPr id="62" name="Picture 2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по причине экстренной госпитализации известить Исполнителя в течение 2 (двух) дней с момента госпитализации.</w:t>
      </w:r>
    </w:p>
    <w:p w14:paraId="356EA5D8" w14:textId="67444559" w:rsidR="00550F43" w:rsidRPr="006340FE" w:rsidRDefault="00550F43" w:rsidP="00550F43">
      <w:pPr>
        <w:spacing w:after="0" w:line="240" w:lineRule="auto"/>
        <w:ind w:left="0" w:right="0" w:firstLine="720"/>
        <w:rPr>
          <w:noProof/>
          <w:szCs w:val="20"/>
          <w:lang w:val="ru-RU"/>
        </w:rPr>
      </w:pPr>
      <w:r w:rsidRPr="006340FE">
        <w:rPr>
          <w:szCs w:val="20"/>
          <w:lang w:val="ru-RU"/>
        </w:rPr>
        <w:t xml:space="preserve">5.2.10. Стороны имеют также иные права и несут иные обязанности в рамках образовательных отношений, </w:t>
      </w:r>
      <w:r w:rsidR="000A7C28" w:rsidRPr="006340FE">
        <w:rPr>
          <w:noProof/>
          <w:szCs w:val="20"/>
        </w:rPr>
        <w:drawing>
          <wp:inline distT="0" distB="0" distL="0" distR="0" wp14:anchorId="7597096F" wp14:editId="729C0A4E">
            <wp:extent cx="10795" cy="16510"/>
            <wp:effectExtent l="0" t="0" r="0" b="0"/>
            <wp:docPr id="63" name="Picture 29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8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предусмотренные действующим законодательством Российской Федерации, Положением о СКФ МТУСИ и другими локальными нормативными актами СКФ МТУСИ.</w:t>
      </w:r>
      <w:r w:rsidR="000A7C28" w:rsidRPr="006340FE">
        <w:rPr>
          <w:noProof/>
          <w:szCs w:val="20"/>
        </w:rPr>
        <w:drawing>
          <wp:inline distT="0" distB="0" distL="0" distR="0" wp14:anchorId="3E51CD61" wp14:editId="1C7DC56A">
            <wp:extent cx="5715" cy="16510"/>
            <wp:effectExtent l="0" t="0" r="0" b="0"/>
            <wp:docPr id="64" name="Picture 299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9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D16CC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6CC08D50" w14:textId="77777777" w:rsidR="00550F43" w:rsidRPr="006340FE" w:rsidRDefault="00550F43" w:rsidP="00550F43">
      <w:pPr>
        <w:pStyle w:val="1"/>
        <w:spacing w:after="0" w:line="240" w:lineRule="auto"/>
        <w:ind w:left="0" w:right="0" w:firstLine="0"/>
        <w:rPr>
          <w:b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6. ОТВЕТСТВЕННОСТЬ СТОРОН</w:t>
      </w:r>
    </w:p>
    <w:p w14:paraId="31FA23FC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6.1</w:t>
      </w:r>
      <w:r w:rsidRPr="006340FE">
        <w:rPr>
          <w:noProof/>
          <w:szCs w:val="20"/>
          <w:lang w:val="ru-RU"/>
        </w:rPr>
        <w:t xml:space="preserve">. </w:t>
      </w:r>
      <w:r w:rsidRPr="006340FE">
        <w:rPr>
          <w:szCs w:val="20"/>
          <w:lang w:val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4434001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6.2. При обнаружении недостатка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2FB4ED1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- безвозмездного оказания Услуги;</w:t>
      </w:r>
    </w:p>
    <w:p w14:paraId="7E0B6357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- соразмерного уменьшения стоимости оказанной Услуги; </w:t>
      </w:r>
    </w:p>
    <w:p w14:paraId="15EF0263" w14:textId="693C6DFA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  <w:lang w:val="ru-RU"/>
        </w:rPr>
        <w:t xml:space="preserve">- </w:t>
      </w:r>
      <w:r w:rsidRPr="006340FE">
        <w:rPr>
          <w:szCs w:val="20"/>
          <w:lang w:val="ru-RU"/>
        </w:rPr>
        <w:t xml:space="preserve">возмещения понесенных им расходов по устранению недостатков оказанной Услуги своими силами или </w:t>
      </w:r>
      <w:r w:rsidR="000A7C28" w:rsidRPr="006340FE">
        <w:rPr>
          <w:noProof/>
          <w:szCs w:val="20"/>
        </w:rPr>
        <w:drawing>
          <wp:inline distT="0" distB="0" distL="0" distR="0" wp14:anchorId="6340C4FF" wp14:editId="22E5E986">
            <wp:extent cx="5715" cy="5715"/>
            <wp:effectExtent l="0" t="0" r="0" b="0"/>
            <wp:docPr id="65" name="Picture 20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C28" w:rsidRPr="006340FE">
        <w:rPr>
          <w:noProof/>
          <w:szCs w:val="20"/>
        </w:rPr>
        <w:drawing>
          <wp:inline distT="0" distB="0" distL="0" distR="0" wp14:anchorId="46D264C5" wp14:editId="3F6FF26F">
            <wp:extent cx="5715" cy="5715"/>
            <wp:effectExtent l="0" t="0" r="0" b="0"/>
            <wp:docPr id="66" name="Picture 20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4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третьими лицами.</w:t>
      </w:r>
    </w:p>
    <w:p w14:paraId="0D3B4B3D" w14:textId="26DEB653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  <w:lang w:val="ru-RU"/>
        </w:rPr>
        <w:t>6</w:t>
      </w:r>
      <w:r w:rsidR="000A7C28" w:rsidRPr="006340FE">
        <w:rPr>
          <w:noProof/>
          <w:szCs w:val="20"/>
        </w:rPr>
        <w:drawing>
          <wp:inline distT="0" distB="0" distL="0" distR="0" wp14:anchorId="1070B642" wp14:editId="00931D7B">
            <wp:extent cx="114300" cy="97790"/>
            <wp:effectExtent l="0" t="0" r="0" b="0"/>
            <wp:docPr id="67" name="Picture 299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9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 Заказчик вправе отказаться от исполнения Договора и потребо</w:t>
      </w:r>
      <w:r w:rsidR="00F03D12">
        <w:rPr>
          <w:szCs w:val="20"/>
          <w:lang w:val="ru-RU"/>
        </w:rPr>
        <w:t>вать полного возмещения убытков,</w:t>
      </w:r>
      <w:r w:rsidRPr="006340FE">
        <w:rPr>
          <w:szCs w:val="20"/>
          <w:lang w:val="ru-RU"/>
        </w:rPr>
        <w:t xml:space="preserve"> если в </w:t>
      </w:r>
      <w:r w:rsidR="000A7C28" w:rsidRPr="006340FE">
        <w:rPr>
          <w:noProof/>
          <w:szCs w:val="20"/>
        </w:rPr>
        <w:drawing>
          <wp:inline distT="0" distB="0" distL="0" distR="0" wp14:anchorId="4F0CA98A" wp14:editId="6EA5D770">
            <wp:extent cx="16510" cy="21590"/>
            <wp:effectExtent l="0" t="0" r="0" b="0"/>
            <wp:docPr id="68" name="Picture 299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0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C28" w:rsidRPr="006340FE">
        <w:rPr>
          <w:noProof/>
          <w:szCs w:val="20"/>
        </w:rPr>
        <w:drawing>
          <wp:inline distT="0" distB="0" distL="0" distR="0" wp14:anchorId="33D0E960" wp14:editId="262B63C8">
            <wp:extent cx="5715" cy="5715"/>
            <wp:effectExtent l="0" t="0" r="0" b="0"/>
            <wp:docPr id="69" name="Picture 20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5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установленный Сторонами срок недостатки Услуги не устранены Исполнителем.</w:t>
      </w:r>
    </w:p>
    <w:p w14:paraId="36C20A46" w14:textId="509A3CF2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6.4. Если Исполнитель нарушил сроки оказания Услуги (сроки начала и (или) окончания оказания Услуги и (или) промежуточные сроки оказания Услуги)</w:t>
      </w:r>
      <w:r w:rsidR="00F03D12">
        <w:rPr>
          <w:szCs w:val="20"/>
          <w:lang w:val="ru-RU"/>
        </w:rPr>
        <w:t>,</w:t>
      </w:r>
      <w:r w:rsidRPr="006340FE">
        <w:rPr>
          <w:szCs w:val="20"/>
          <w:lang w:val="ru-RU"/>
        </w:rPr>
        <w:t xml:space="preserve"> либо если во время оказания Услуги стало очевидным, что она не будет </w:t>
      </w:r>
      <w:r w:rsidR="000A7C28" w:rsidRPr="006340FE">
        <w:rPr>
          <w:noProof/>
          <w:szCs w:val="20"/>
        </w:rPr>
        <w:drawing>
          <wp:inline distT="0" distB="0" distL="0" distR="0" wp14:anchorId="7095E455" wp14:editId="13E8448B">
            <wp:extent cx="5715" cy="5715"/>
            <wp:effectExtent l="0" t="0" r="0" b="0"/>
            <wp:docPr id="70" name="Picture 2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5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D12">
        <w:rPr>
          <w:szCs w:val="20"/>
          <w:lang w:val="ru-RU"/>
        </w:rPr>
        <w:t>оказана в срок,</w:t>
      </w:r>
      <w:r w:rsidRPr="006340FE">
        <w:rPr>
          <w:szCs w:val="20"/>
          <w:lang w:val="ru-RU"/>
        </w:rPr>
        <w:t xml:space="preserve"> Заказчик вправе по своему выбору:</w:t>
      </w:r>
    </w:p>
    <w:p w14:paraId="4D10F23A" w14:textId="17414330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- назначить Исполнителю новый срок, в течение которого Исполнитель должен приступить к оказанию Услуги и</w:t>
      </w:r>
      <w:r w:rsidR="000A7C28" w:rsidRPr="006340FE">
        <w:rPr>
          <w:noProof/>
          <w:szCs w:val="20"/>
        </w:rPr>
        <w:drawing>
          <wp:inline distT="0" distB="0" distL="0" distR="0" wp14:anchorId="416596A0" wp14:editId="003BF561">
            <wp:extent cx="5715" cy="5715"/>
            <wp:effectExtent l="0" t="0" r="0" b="0"/>
            <wp:docPr id="71" name="Picture 20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5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noProof/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>(или) закончить оказание Услуги;</w:t>
      </w:r>
    </w:p>
    <w:p w14:paraId="1E2969E6" w14:textId="7E735F1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- поручить оказать Услугу третьим лицам за разумную цену и потребовать от Исполнителя возмещения </w:t>
      </w:r>
      <w:r w:rsidR="000A7C28" w:rsidRPr="006340FE">
        <w:rPr>
          <w:noProof/>
          <w:szCs w:val="20"/>
        </w:rPr>
        <w:drawing>
          <wp:inline distT="0" distB="0" distL="0" distR="0" wp14:anchorId="71505ACE" wp14:editId="22324AFC">
            <wp:extent cx="5715" cy="59690"/>
            <wp:effectExtent l="0" t="0" r="13335" b="0"/>
            <wp:docPr id="72" name="Picture 299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0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понесенных расходов;</w:t>
      </w:r>
    </w:p>
    <w:p w14:paraId="35D05354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- потребовать уменьшения стоимости Услуги; </w:t>
      </w:r>
    </w:p>
    <w:p w14:paraId="14198EE4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- расторгнуть настоящий Договор.</w:t>
      </w:r>
    </w:p>
    <w:p w14:paraId="338B7E58" w14:textId="12AECAF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6.5. Заказчик несет ответственность за неисполнение или ненадлежащее исполнение обязанностей, предусмотренных</w:t>
      </w:r>
      <w:r w:rsidR="000A7C28" w:rsidRPr="006340FE">
        <w:rPr>
          <w:noProof/>
          <w:szCs w:val="20"/>
        </w:rPr>
        <w:drawing>
          <wp:inline distT="0" distB="0" distL="0" distR="0" wp14:anchorId="32B87325" wp14:editId="68B8C01B">
            <wp:extent cx="10795" cy="54610"/>
            <wp:effectExtent l="0" t="0" r="8255" b="0"/>
            <wp:docPr id="73" name="Picture 299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0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noProof/>
          <w:szCs w:val="20"/>
          <w:lang w:val="ru-RU"/>
        </w:rPr>
        <w:t xml:space="preserve"> </w:t>
      </w:r>
      <w:r w:rsidRPr="006340FE">
        <w:rPr>
          <w:szCs w:val="20"/>
          <w:lang w:val="ru-RU"/>
        </w:rPr>
        <w:t>п. 4.2 Договора.</w:t>
      </w:r>
    </w:p>
    <w:p w14:paraId="097AD4AF" w14:textId="5A2D89B6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6.6. Обучающийся несет ответственность за неисполнение или ненадлежащее исполнение обязанностей, </w:t>
      </w:r>
      <w:r w:rsidR="000A7C28" w:rsidRPr="006340FE">
        <w:rPr>
          <w:noProof/>
          <w:szCs w:val="20"/>
        </w:rPr>
        <w:drawing>
          <wp:inline distT="0" distB="0" distL="0" distR="0" wp14:anchorId="692611E7" wp14:editId="5BAEC0F6">
            <wp:extent cx="16510" cy="16510"/>
            <wp:effectExtent l="0" t="0" r="0" b="0"/>
            <wp:docPr id="74" name="Picture 29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0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C28" w:rsidRPr="006340FE">
        <w:rPr>
          <w:noProof/>
          <w:szCs w:val="20"/>
        </w:rPr>
        <w:drawing>
          <wp:inline distT="0" distB="0" distL="0" distR="0" wp14:anchorId="7489C559" wp14:editId="1A7C5745">
            <wp:extent cx="5715" cy="5715"/>
            <wp:effectExtent l="0" t="0" r="0" b="0"/>
            <wp:docPr id="75" name="Picture 2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предусмотренных п. 5.2 Договора. </w:t>
      </w:r>
      <w:r w:rsidR="000A7C28" w:rsidRPr="006340FE">
        <w:rPr>
          <w:noProof/>
          <w:szCs w:val="20"/>
        </w:rPr>
        <w:drawing>
          <wp:inline distT="0" distB="0" distL="0" distR="0" wp14:anchorId="6464DFE4" wp14:editId="2F25BF2B">
            <wp:extent cx="10795" cy="21590"/>
            <wp:effectExtent l="0" t="0" r="0" b="0"/>
            <wp:docPr id="76" name="Picture 299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0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Мерами ответственности Обучающегося является замечание, выговор, отчисление.</w:t>
      </w:r>
    </w:p>
    <w:p w14:paraId="483DE177" w14:textId="753EEB7C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6.7. Споры по Договору разрешаются путем переговоров. В случае если переговоры не приведут к выработке </w:t>
      </w:r>
      <w:r w:rsidR="000A7C28" w:rsidRPr="006340FE">
        <w:rPr>
          <w:noProof/>
          <w:szCs w:val="20"/>
        </w:rPr>
        <w:drawing>
          <wp:inline distT="0" distB="0" distL="0" distR="0" wp14:anchorId="0CEE11B6" wp14:editId="7220F409">
            <wp:extent cx="5715" cy="5715"/>
            <wp:effectExtent l="0" t="0" r="0" b="0"/>
            <wp:docPr id="77" name="Picture 20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взаимоприемлемого решения, споры по Договору могут быть разрешены в судебном порядке в соответствии с </w:t>
      </w:r>
      <w:r w:rsidR="000A7C28" w:rsidRPr="006340FE">
        <w:rPr>
          <w:noProof/>
          <w:szCs w:val="20"/>
        </w:rPr>
        <w:drawing>
          <wp:inline distT="0" distB="0" distL="0" distR="0" wp14:anchorId="242A2B77" wp14:editId="7314D504">
            <wp:extent cx="16510" cy="38100"/>
            <wp:effectExtent l="0" t="0" r="2540" b="0"/>
            <wp:docPr id="78" name="Picture 299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1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законодательством Российской Федерации.</w:t>
      </w:r>
    </w:p>
    <w:p w14:paraId="08FF6C4C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49EA5FD3" w14:textId="3C0A2128" w:rsidR="00550F43" w:rsidRPr="006340FE" w:rsidRDefault="00550F43" w:rsidP="00550F43">
      <w:pPr>
        <w:pStyle w:val="1"/>
        <w:spacing w:after="0" w:line="240" w:lineRule="auto"/>
        <w:ind w:left="0" w:right="0" w:firstLine="0"/>
        <w:rPr>
          <w:b/>
          <w:noProof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7. АНТИКОРРУПЦИОННАЯ ОГОВОРКА</w:t>
      </w:r>
      <w:r w:rsidR="000A7C28" w:rsidRPr="006340FE">
        <w:rPr>
          <w:b/>
          <w:noProof/>
          <w:sz w:val="20"/>
          <w:szCs w:val="20"/>
        </w:rPr>
        <w:drawing>
          <wp:inline distT="0" distB="0" distL="0" distR="0" wp14:anchorId="00D23E7D" wp14:editId="43A56B17">
            <wp:extent cx="5715" cy="5715"/>
            <wp:effectExtent l="0" t="0" r="0" b="0"/>
            <wp:docPr id="79" name="Picture 20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EEAE" w14:textId="1280CCCE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7.1. При исполнении обязательств по Договору Стороны, их аффилированные лица не выплачивают, не предлагают </w:t>
      </w:r>
      <w:r w:rsidR="000A7C28" w:rsidRPr="006340FE">
        <w:rPr>
          <w:noProof/>
          <w:szCs w:val="20"/>
        </w:rPr>
        <w:drawing>
          <wp:inline distT="0" distB="0" distL="0" distR="0" wp14:anchorId="1CB3F51D" wp14:editId="161A8584">
            <wp:extent cx="16510" cy="10795"/>
            <wp:effectExtent l="0" t="0" r="0" b="0"/>
            <wp:docPr id="80" name="Picture 299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1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выплатить и не разрешают выплату каких-либо денежных средств или ценностей прямо или косвенно любым </w:t>
      </w:r>
      <w:r w:rsidR="000A7C28" w:rsidRPr="006340FE">
        <w:rPr>
          <w:noProof/>
          <w:szCs w:val="20"/>
        </w:rPr>
        <w:drawing>
          <wp:inline distT="0" distB="0" distL="0" distR="0" wp14:anchorId="3ECF19C0" wp14:editId="5D987DA2">
            <wp:extent cx="5715" cy="5715"/>
            <wp:effectExtent l="0" t="0" r="0" b="0"/>
            <wp:docPr id="81" name="Picture 20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4535890" w14:textId="48DDD242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7.2. При исполнении обязательств по Договору Стороны, их аффилированные лица не осуществляют действия, квалифицируемые применимым для целей Договора законодательством Российской Федерации, как </w:t>
      </w:r>
      <w:r w:rsidR="000A7C28" w:rsidRPr="006340FE">
        <w:rPr>
          <w:noProof/>
          <w:szCs w:val="20"/>
        </w:rPr>
        <w:drawing>
          <wp:inline distT="0" distB="0" distL="0" distR="0" wp14:anchorId="2A1BB348" wp14:editId="65214841">
            <wp:extent cx="5715" cy="5715"/>
            <wp:effectExtent l="0" t="0" r="0" b="0"/>
            <wp:docPr id="82" name="Picture 20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7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r w:rsidR="000A7C28" w:rsidRPr="006340FE">
        <w:rPr>
          <w:noProof/>
          <w:szCs w:val="20"/>
        </w:rPr>
        <w:drawing>
          <wp:inline distT="0" distB="0" distL="0" distR="0" wp14:anchorId="03B988C2" wp14:editId="37FF075E">
            <wp:extent cx="16510" cy="43815"/>
            <wp:effectExtent l="0" t="0" r="2540" b="0"/>
            <wp:docPr id="83" name="Picture 299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1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94D81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lastRenderedPageBreak/>
        <w:t>7.3.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249F0264" w14:textId="36E1B356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7.4.</w:t>
      </w:r>
      <w:r w:rsidR="000A7C28" w:rsidRPr="006340FE">
        <w:rPr>
          <w:noProof/>
          <w:szCs w:val="20"/>
        </w:rPr>
        <w:drawing>
          <wp:inline distT="0" distB="0" distL="0" distR="0" wp14:anchorId="7FC02568" wp14:editId="1390D901">
            <wp:extent cx="5715" cy="5715"/>
            <wp:effectExtent l="0" t="0" r="0" b="0"/>
            <wp:docPr id="84" name="Picture 25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0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 В письменном уведомлении другая Сторона обязана сослаться на обоснованные факты или предоставить </w:t>
      </w:r>
      <w:r w:rsidR="000A7C28" w:rsidRPr="006340FE">
        <w:rPr>
          <w:noProof/>
          <w:szCs w:val="20"/>
        </w:rPr>
        <w:drawing>
          <wp:inline distT="0" distB="0" distL="0" distR="0" wp14:anchorId="09680A0F" wp14:editId="4217238B">
            <wp:extent cx="5715" cy="5715"/>
            <wp:effectExtent l="0" t="0" r="0" b="0"/>
            <wp:docPr id="85" name="Picture 2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0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C28" w:rsidRPr="006340FE">
        <w:rPr>
          <w:noProof/>
          <w:szCs w:val="20"/>
        </w:rPr>
        <w:drawing>
          <wp:inline distT="0" distB="0" distL="0" distR="0" wp14:anchorId="77569DEA" wp14:editId="2825FB66">
            <wp:extent cx="10795" cy="16510"/>
            <wp:effectExtent l="0" t="0" r="0" b="0"/>
            <wp:docPr id="86" name="Picture 299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3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материалы, достоверно подтверждающие или не дающие основание предполагать, что произошло или может </w:t>
      </w:r>
      <w:r w:rsidR="000A7C28" w:rsidRPr="006340FE">
        <w:rPr>
          <w:noProof/>
          <w:szCs w:val="20"/>
        </w:rPr>
        <w:drawing>
          <wp:inline distT="0" distB="0" distL="0" distR="0" wp14:anchorId="50F50A40" wp14:editId="440C8606">
            <wp:extent cx="5715" cy="5715"/>
            <wp:effectExtent l="0" t="0" r="0" b="0"/>
            <wp:docPr id="87" name="Picture 25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0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C28" w:rsidRPr="006340FE">
        <w:rPr>
          <w:noProof/>
          <w:szCs w:val="20"/>
        </w:rPr>
        <w:drawing>
          <wp:inline distT="0" distB="0" distL="0" distR="0" wp14:anchorId="639716FC" wp14:editId="087B9D8A">
            <wp:extent cx="5715" cy="5715"/>
            <wp:effectExtent l="0" t="0" r="0" b="0"/>
            <wp:docPr id="88" name="Picture 2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произойти нарушение каких-либо положений Договора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</w:t>
      </w:r>
      <w:r w:rsidR="000A7C28" w:rsidRPr="006340FE">
        <w:rPr>
          <w:noProof/>
          <w:szCs w:val="20"/>
        </w:rPr>
        <w:drawing>
          <wp:inline distT="0" distB="0" distL="0" distR="0" wp14:anchorId="3659A44E" wp14:editId="79F18D87">
            <wp:extent cx="5715" cy="5715"/>
            <wp:effectExtent l="0" t="0" r="0" b="0"/>
            <wp:docPr id="89" name="Picture 25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Российской Федерации и международных актов о противодействии коррупции.</w:t>
      </w:r>
    </w:p>
    <w:p w14:paraId="032B7679" w14:textId="33833059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7.5. </w:t>
      </w:r>
      <w:r w:rsidR="000A7C28" w:rsidRPr="006340FE">
        <w:rPr>
          <w:noProof/>
          <w:szCs w:val="20"/>
        </w:rPr>
        <w:drawing>
          <wp:inline distT="0" distB="0" distL="0" distR="0" wp14:anchorId="28010740" wp14:editId="0EECF517">
            <wp:extent cx="10795" cy="10795"/>
            <wp:effectExtent l="0" t="0" r="0" b="0"/>
            <wp:docPr id="90" name="Picture 25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В случае нарушения одной Стороной обязательств воздерживаться от запрещенных в настоящем разделе </w:t>
      </w:r>
      <w:r w:rsidR="000A7C28" w:rsidRPr="006340FE">
        <w:rPr>
          <w:noProof/>
          <w:szCs w:val="20"/>
        </w:rPr>
        <w:drawing>
          <wp:inline distT="0" distB="0" distL="0" distR="0" wp14:anchorId="4A7FDD98" wp14:editId="2B7D8D58">
            <wp:extent cx="5715" cy="5715"/>
            <wp:effectExtent l="0" t="0" r="0" b="0"/>
            <wp:docPr id="91" name="Picture 25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356C9FA7" w14:textId="77777777" w:rsidR="00550F43" w:rsidRPr="006340FE" w:rsidRDefault="00550F43" w:rsidP="00550F43">
      <w:pPr>
        <w:pStyle w:val="1"/>
        <w:spacing w:after="0" w:line="240" w:lineRule="auto"/>
        <w:ind w:left="0" w:right="0" w:firstLine="0"/>
        <w:jc w:val="both"/>
        <w:rPr>
          <w:sz w:val="20"/>
          <w:szCs w:val="20"/>
          <w:lang w:val="ru-RU"/>
        </w:rPr>
      </w:pPr>
    </w:p>
    <w:p w14:paraId="23359D24" w14:textId="77777777" w:rsidR="00550F43" w:rsidRPr="006340FE" w:rsidRDefault="00550F43" w:rsidP="00550F43">
      <w:pPr>
        <w:pStyle w:val="1"/>
        <w:spacing w:after="0" w:line="240" w:lineRule="auto"/>
        <w:ind w:left="0" w:right="0" w:firstLine="0"/>
        <w:rPr>
          <w:b/>
          <w:noProof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8. ДОПОЛНИТЕЛЬНЫЕ УСЛОВИЯ</w:t>
      </w:r>
    </w:p>
    <w:p w14:paraId="5ADA45E5" w14:textId="250E64A1" w:rsidR="00550F43" w:rsidRPr="006340FE" w:rsidRDefault="00F03D12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>
        <w:rPr>
          <w:szCs w:val="20"/>
          <w:lang w:val="ru-RU"/>
        </w:rPr>
        <w:t>8.1. В случае</w:t>
      </w:r>
      <w:r w:rsidR="00550F43" w:rsidRPr="006340FE">
        <w:rPr>
          <w:szCs w:val="20"/>
          <w:lang w:val="ru-RU"/>
        </w:rPr>
        <w:t xml:space="preserve"> если Договор заключается путем обмена Сторонами экземплярами Договора с использованием </w:t>
      </w:r>
      <w:r w:rsidR="000A7C28" w:rsidRPr="006340FE">
        <w:rPr>
          <w:noProof/>
          <w:szCs w:val="20"/>
        </w:rPr>
        <w:drawing>
          <wp:inline distT="0" distB="0" distL="0" distR="0" wp14:anchorId="2664E4AA" wp14:editId="04FE2642">
            <wp:extent cx="16510" cy="54610"/>
            <wp:effectExtent l="0" t="0" r="2540" b="0"/>
            <wp:docPr id="92" name="Picture 299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3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электронной почты, используется следующий порядок:</w:t>
      </w:r>
    </w:p>
    <w:p w14:paraId="02B8378A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8.1.1. Исполнитель направляет Заказчику по электронной почте вложенный экземпляр настоящего Договора в формате </w:t>
      </w:r>
      <w:r w:rsidRPr="006340FE">
        <w:rPr>
          <w:szCs w:val="20"/>
        </w:rPr>
        <w:t>PDF</w:t>
      </w:r>
      <w:r w:rsidRPr="006340FE">
        <w:rPr>
          <w:szCs w:val="20"/>
          <w:lang w:val="ru-RU"/>
        </w:rPr>
        <w:t>.</w:t>
      </w:r>
    </w:p>
    <w:p w14:paraId="70375856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8.1.2. Заказчик и Обучающийся подписывают экземпляр Договора, и Заказчик пересылает его отсканированную копию по электронной почте Исполнителю.</w:t>
      </w:r>
    </w:p>
    <w:p w14:paraId="1644C5B8" w14:textId="55B850C5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8.1.3. Исполнитель подписывает парафированный экземпляр Договора, заверяет его печатью и пересылает его </w:t>
      </w:r>
      <w:r w:rsidR="000A7C28" w:rsidRPr="006340FE">
        <w:rPr>
          <w:noProof/>
          <w:szCs w:val="20"/>
        </w:rPr>
        <w:drawing>
          <wp:inline distT="0" distB="0" distL="0" distR="0" wp14:anchorId="07A51C70" wp14:editId="3DAA9F91">
            <wp:extent cx="16510" cy="10795"/>
            <wp:effectExtent l="0" t="0" r="0" b="0"/>
            <wp:docPr id="93" name="Picture 299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4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отсканированную копию по электронной почте Заказчику.</w:t>
      </w:r>
    </w:p>
    <w:p w14:paraId="6761F297" w14:textId="509EBB22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64409D86" wp14:editId="6903C4B8">
            <wp:extent cx="5715" cy="5715"/>
            <wp:effectExtent l="0" t="0" r="0" b="0"/>
            <wp:docPr id="94" name="Picture 25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8.1.4. Стороны договариваются, что передача экземпляров настоящего Договора, а также всех иных документов, связанных с заключением, исполнением и расторжением настоящего Договора, осуществляется Сторонами по </w:t>
      </w:r>
      <w:r w:rsidRPr="006340FE">
        <w:rPr>
          <w:noProof/>
          <w:szCs w:val="20"/>
        </w:rPr>
        <w:drawing>
          <wp:inline distT="0" distB="0" distL="0" distR="0" wp14:anchorId="1DE7F74C" wp14:editId="04A8CEA8">
            <wp:extent cx="5715" cy="5715"/>
            <wp:effectExtent l="0" t="0" r="0" b="0"/>
            <wp:docPr id="95" name="Picture 25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электронной почте с использованием следующих адресов:</w:t>
      </w:r>
      <w:r w:rsidRPr="006340FE">
        <w:rPr>
          <w:noProof/>
          <w:szCs w:val="20"/>
        </w:rPr>
        <w:drawing>
          <wp:inline distT="0" distB="0" distL="0" distR="0" wp14:anchorId="6706DB60" wp14:editId="2A958AFF">
            <wp:extent cx="5715" cy="5715"/>
            <wp:effectExtent l="0" t="0" r="0" b="0"/>
            <wp:docPr id="96" name="Picture 2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8763" w14:textId="3DA6DFD0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0D1AD7A2" wp14:editId="314EF8AD">
            <wp:extent cx="5715" cy="43815"/>
            <wp:effectExtent l="0" t="0" r="13335" b="0"/>
            <wp:docPr id="97" name="Picture 299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4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- со стороны Исполнителя: </w:t>
      </w:r>
      <w:r w:rsidR="00550F43" w:rsidRPr="006340FE">
        <w:rPr>
          <w:szCs w:val="20"/>
        </w:rPr>
        <w:t>e</w:t>
      </w:r>
      <w:r w:rsidR="00550F43" w:rsidRPr="006340FE">
        <w:rPr>
          <w:szCs w:val="20"/>
          <w:lang w:val="ru-RU"/>
        </w:rPr>
        <w:t>-</w:t>
      </w:r>
      <w:r w:rsidR="00550F43" w:rsidRPr="006340FE">
        <w:rPr>
          <w:szCs w:val="20"/>
        </w:rPr>
        <w:t>mail</w:t>
      </w:r>
      <w:r w:rsidR="00550F43" w:rsidRPr="006340FE">
        <w:rPr>
          <w:szCs w:val="20"/>
          <w:lang w:val="ru-RU"/>
        </w:rPr>
        <w:t>:</w:t>
      </w:r>
      <w:r w:rsidR="00550F43" w:rsidRPr="006340FE">
        <w:rPr>
          <w:noProof/>
          <w:szCs w:val="20"/>
          <w:lang w:val="ru-RU"/>
        </w:rPr>
        <w:t xml:space="preserve"> </w:t>
      </w:r>
      <w:r w:rsidR="00550F43" w:rsidRPr="006340FE">
        <w:rPr>
          <w:noProof/>
          <w:szCs w:val="20"/>
        </w:rPr>
        <w:t>mail</w:t>
      </w:r>
      <w:r w:rsidR="00550F43" w:rsidRPr="006340FE">
        <w:rPr>
          <w:noProof/>
          <w:szCs w:val="20"/>
          <w:lang w:val="ru-RU"/>
        </w:rPr>
        <w:t>@</w:t>
      </w:r>
      <w:r w:rsidR="00550F43" w:rsidRPr="006340FE">
        <w:rPr>
          <w:noProof/>
          <w:szCs w:val="20"/>
        </w:rPr>
        <w:t>skf</w:t>
      </w:r>
      <w:r w:rsidR="00550F43" w:rsidRPr="006340FE">
        <w:rPr>
          <w:noProof/>
          <w:szCs w:val="20"/>
          <w:lang w:val="ru-RU"/>
        </w:rPr>
        <w:t>-</w:t>
      </w:r>
      <w:r w:rsidR="00550F43" w:rsidRPr="006340FE">
        <w:rPr>
          <w:noProof/>
          <w:szCs w:val="20"/>
        </w:rPr>
        <w:t>mtusi</w:t>
      </w:r>
      <w:r w:rsidR="00550F43" w:rsidRPr="006340FE">
        <w:rPr>
          <w:noProof/>
          <w:szCs w:val="20"/>
          <w:lang w:val="ru-RU"/>
        </w:rPr>
        <w:t>.</w:t>
      </w:r>
      <w:r w:rsidR="00550F43" w:rsidRPr="006340FE">
        <w:rPr>
          <w:noProof/>
          <w:szCs w:val="20"/>
        </w:rPr>
        <w:t>ru</w:t>
      </w:r>
    </w:p>
    <w:p w14:paraId="49EAB675" w14:textId="22DBDF19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59CF0897" wp14:editId="01F804C6">
            <wp:extent cx="5715" cy="5715"/>
            <wp:effectExtent l="0" t="0" r="0" b="0"/>
            <wp:docPr id="98" name="Picture 25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- со стороны Заказчика: </w:t>
      </w:r>
      <w:r w:rsidR="00550F43" w:rsidRPr="006340FE">
        <w:rPr>
          <w:szCs w:val="20"/>
        </w:rPr>
        <w:t>e</w:t>
      </w:r>
      <w:r w:rsidR="00550F43" w:rsidRPr="006340FE">
        <w:rPr>
          <w:szCs w:val="20"/>
          <w:lang w:val="ru-RU"/>
        </w:rPr>
        <w:t>-</w:t>
      </w:r>
      <w:r w:rsidR="00550F43" w:rsidRPr="006340FE">
        <w:rPr>
          <w:szCs w:val="20"/>
        </w:rPr>
        <w:t>mail</w:t>
      </w:r>
      <w:r w:rsidR="00550F43" w:rsidRPr="006340FE">
        <w:rPr>
          <w:szCs w:val="20"/>
          <w:lang w:val="ru-RU"/>
        </w:rPr>
        <w:t>: ____________________</w:t>
      </w:r>
    </w:p>
    <w:p w14:paraId="4C668A02" w14:textId="7CC6C29F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8.</w:t>
      </w:r>
      <w:r w:rsidR="006D1BDF">
        <w:rPr>
          <w:szCs w:val="20"/>
          <w:lang w:val="ru-RU"/>
        </w:rPr>
        <w:t>2</w:t>
      </w:r>
      <w:r w:rsidRPr="006340FE">
        <w:rPr>
          <w:szCs w:val="20"/>
          <w:lang w:val="ru-RU"/>
        </w:rPr>
        <w:t xml:space="preserve">. Все переданные по электронной почте экземпляры, а также все дополнительные соглашения к Договору, </w:t>
      </w:r>
      <w:r w:rsidR="000A7C28" w:rsidRPr="006340FE">
        <w:rPr>
          <w:noProof/>
          <w:szCs w:val="20"/>
        </w:rPr>
        <w:drawing>
          <wp:inline distT="0" distB="0" distL="0" distR="0" wp14:anchorId="76895F2B" wp14:editId="26D2B717">
            <wp:extent cx="5715" cy="5715"/>
            <wp:effectExtent l="0" t="0" r="0" b="0"/>
            <wp:docPr id="99" name="Picture 2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заключенные в порядке, установленном в п. 8.1 Договора имеют </w:t>
      </w:r>
      <w:r w:rsidR="006D1BDF">
        <w:rPr>
          <w:szCs w:val="20"/>
          <w:lang w:val="ru-RU"/>
        </w:rPr>
        <w:t xml:space="preserve">равную </w:t>
      </w:r>
      <w:r w:rsidRPr="006340FE">
        <w:rPr>
          <w:szCs w:val="20"/>
          <w:lang w:val="ru-RU"/>
        </w:rPr>
        <w:t>юридическую силу.</w:t>
      </w:r>
      <w:r w:rsidR="000A7C28" w:rsidRPr="006340FE">
        <w:rPr>
          <w:noProof/>
          <w:szCs w:val="20"/>
        </w:rPr>
        <w:drawing>
          <wp:inline distT="0" distB="0" distL="0" distR="0" wp14:anchorId="0F14FE6B" wp14:editId="04E1E1E9">
            <wp:extent cx="5715" cy="5715"/>
            <wp:effectExtent l="0" t="0" r="0" b="0"/>
            <wp:docPr id="100" name="Picture 25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50F6" w14:textId="0A18B610" w:rsidR="00550F43" w:rsidRPr="006340FE" w:rsidRDefault="006D1BDF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>
        <w:rPr>
          <w:szCs w:val="20"/>
          <w:lang w:val="ru-RU"/>
        </w:rPr>
        <w:t>8.3</w:t>
      </w:r>
      <w:r w:rsidR="00550F43" w:rsidRPr="006340FE">
        <w:rPr>
          <w:szCs w:val="20"/>
          <w:lang w:val="ru-RU"/>
        </w:rPr>
        <w:t xml:space="preserve">. Настоящий Договор считается заключенным с момента подписания Исполнителем экземпляров Договора в </w:t>
      </w:r>
      <w:r w:rsidR="000A7C28" w:rsidRPr="006340FE">
        <w:rPr>
          <w:noProof/>
          <w:szCs w:val="20"/>
        </w:rPr>
        <w:drawing>
          <wp:inline distT="0" distB="0" distL="0" distR="0" wp14:anchorId="337103D9" wp14:editId="032A5558">
            <wp:extent cx="10795" cy="16510"/>
            <wp:effectExtent l="0" t="0" r="0" b="0"/>
            <wp:docPr id="101" name="Picture 299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48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порядке, установленном п. 8.1. Договора. В случае неполучения Исполнителем подписанных Заказчиком и </w:t>
      </w:r>
      <w:r w:rsidR="000A7C28" w:rsidRPr="006340FE">
        <w:rPr>
          <w:noProof/>
          <w:szCs w:val="20"/>
        </w:rPr>
        <w:drawing>
          <wp:inline distT="0" distB="0" distL="0" distR="0" wp14:anchorId="11AD5F6C" wp14:editId="6ABA5C6C">
            <wp:extent cx="5715" cy="5715"/>
            <wp:effectExtent l="0" t="0" r="0" b="0"/>
            <wp:docPr id="102" name="Picture 2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Обучающимся экземпляров Договора в течение 14 (Четырнадцати) календарных дней с момента их первоначальной отправки, Исполнитель считается свободным от каких-либо обязательств по отношению к </w:t>
      </w:r>
      <w:r w:rsidR="000A7C28" w:rsidRPr="006340FE">
        <w:rPr>
          <w:noProof/>
          <w:szCs w:val="20"/>
        </w:rPr>
        <w:drawing>
          <wp:inline distT="0" distB="0" distL="0" distR="0" wp14:anchorId="43325F91" wp14:editId="5C7342BD">
            <wp:extent cx="5715" cy="5715"/>
            <wp:effectExtent l="0" t="0" r="0" b="0"/>
            <wp:docPr id="103" name="Picture 2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Заказчику и Обучающемуся.</w:t>
      </w:r>
    </w:p>
    <w:p w14:paraId="0A33A5DE" w14:textId="6E585A58" w:rsidR="00550F43" w:rsidRPr="006340FE" w:rsidRDefault="006D1BDF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>
        <w:rPr>
          <w:szCs w:val="20"/>
          <w:lang w:val="ru-RU"/>
        </w:rPr>
        <w:t>8.4</w:t>
      </w:r>
      <w:r w:rsidR="00550F43" w:rsidRPr="006340FE">
        <w:rPr>
          <w:szCs w:val="20"/>
          <w:lang w:val="ru-RU"/>
        </w:rPr>
        <w:t xml:space="preserve">. По прибытии в СКФ МТУСИ Заказчик и Обучающийся подписывают оригинал Договора при невозможности </w:t>
      </w:r>
      <w:r w:rsidR="000A7C28" w:rsidRPr="006340FE">
        <w:rPr>
          <w:noProof/>
          <w:szCs w:val="20"/>
        </w:rPr>
        <w:drawing>
          <wp:inline distT="0" distB="0" distL="0" distR="0" wp14:anchorId="7E891364" wp14:editId="613FF9A0">
            <wp:extent cx="5715" cy="59690"/>
            <wp:effectExtent l="0" t="0" r="13335" b="0"/>
            <wp:docPr id="104" name="Picture 299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5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подписать Договор до начала предоставления Услуг, Обучающийся и Заказчик могут подписать оригинал </w:t>
      </w:r>
      <w:r w:rsidR="000A7C28" w:rsidRPr="006340FE">
        <w:rPr>
          <w:noProof/>
          <w:szCs w:val="20"/>
        </w:rPr>
        <w:drawing>
          <wp:inline distT="0" distB="0" distL="0" distR="0" wp14:anchorId="6BB9DBBC" wp14:editId="7D4D74B2">
            <wp:extent cx="5715" cy="5715"/>
            <wp:effectExtent l="0" t="0" r="0" b="0"/>
            <wp:docPr id="105" name="Picture 25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Договора в течение первого семестра, при условии полной оплаты этого семестра.</w:t>
      </w:r>
    </w:p>
    <w:p w14:paraId="7A6EE779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</w:p>
    <w:p w14:paraId="0BB30525" w14:textId="718FF967" w:rsidR="00550F43" w:rsidRPr="006340FE" w:rsidRDefault="00550F43" w:rsidP="00550F43">
      <w:pPr>
        <w:pStyle w:val="1"/>
        <w:spacing w:after="0" w:line="240" w:lineRule="auto"/>
        <w:ind w:left="0" w:right="0"/>
        <w:rPr>
          <w:noProof/>
          <w:sz w:val="20"/>
          <w:szCs w:val="20"/>
          <w:lang w:val="ru-RU"/>
        </w:rPr>
      </w:pPr>
      <w:r w:rsidRPr="006340FE">
        <w:rPr>
          <w:b/>
          <w:sz w:val="20"/>
          <w:szCs w:val="20"/>
          <w:lang w:val="ru-RU"/>
        </w:rPr>
        <w:t>9. СРОК ДЕЙСТВИЯ ДОГОВОРА, ОСНОВАНИЯ ЕГО ИЗМЕНЕНИЯ И РАСТОРЖЕНИЯ</w:t>
      </w:r>
      <w:r w:rsidR="000A7C28" w:rsidRPr="006340FE">
        <w:rPr>
          <w:noProof/>
          <w:sz w:val="20"/>
          <w:szCs w:val="20"/>
        </w:rPr>
        <w:drawing>
          <wp:inline distT="0" distB="0" distL="0" distR="0" wp14:anchorId="542FB79A" wp14:editId="1258BE7A">
            <wp:extent cx="5715" cy="86995"/>
            <wp:effectExtent l="0" t="0" r="13335" b="0"/>
            <wp:docPr id="106" name="Picture 299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5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91D67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9.1. Договор вступает в силу с момента оплаты Заказчиком и подписания его Сторонами и действует до полного исполнения Сторонами своих обязательств.</w:t>
      </w:r>
    </w:p>
    <w:p w14:paraId="3D49E4C4" w14:textId="402E03F9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9.2.</w:t>
      </w:r>
      <w:r w:rsidR="000A7C28" w:rsidRPr="006340FE">
        <w:rPr>
          <w:noProof/>
          <w:szCs w:val="20"/>
        </w:rPr>
        <w:drawing>
          <wp:inline distT="0" distB="0" distL="0" distR="0" wp14:anchorId="45A375F9" wp14:editId="6BCA04FB">
            <wp:extent cx="5715" cy="16510"/>
            <wp:effectExtent l="0" t="0" r="0" b="0"/>
            <wp:docPr id="107" name="Picture 299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5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Условия, на которых заключён Договор, могут быть изменены либо в соответствии с изменениями </w:t>
      </w:r>
      <w:r w:rsidR="00F03D12">
        <w:rPr>
          <w:szCs w:val="20"/>
          <w:lang w:val="ru-RU"/>
        </w:rPr>
        <w:t xml:space="preserve">             </w:t>
      </w:r>
      <w:r w:rsidRPr="006340FE">
        <w:rPr>
          <w:szCs w:val="20"/>
          <w:lang w:val="ru-RU"/>
        </w:rPr>
        <w:t xml:space="preserve">в </w:t>
      </w:r>
      <w:r w:rsidR="000A7C28" w:rsidRPr="006340FE">
        <w:rPr>
          <w:noProof/>
          <w:szCs w:val="20"/>
        </w:rPr>
        <w:drawing>
          <wp:inline distT="0" distB="0" distL="0" distR="0" wp14:anchorId="2AF1A1EE" wp14:editId="2773F88D">
            <wp:extent cx="5715" cy="5715"/>
            <wp:effectExtent l="0" t="0" r="0" b="0"/>
            <wp:docPr id="108" name="Picture 25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действующем законодательстве Российской Федерации, либо по соглашению Сторон.</w:t>
      </w:r>
      <w:r w:rsidR="000A7C28" w:rsidRPr="006340FE">
        <w:rPr>
          <w:noProof/>
          <w:szCs w:val="20"/>
        </w:rPr>
        <w:drawing>
          <wp:inline distT="0" distB="0" distL="0" distR="0" wp14:anchorId="12DE0473" wp14:editId="42428149">
            <wp:extent cx="5715" cy="27305"/>
            <wp:effectExtent l="0" t="0" r="0" b="0"/>
            <wp:docPr id="109" name="Picture 299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5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FFDB" w14:textId="77777777" w:rsidR="00550F43" w:rsidRPr="006340FE" w:rsidRDefault="00550F43" w:rsidP="00550F43">
      <w:pPr>
        <w:tabs>
          <w:tab w:val="center" w:pos="4952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9.3. Договор может быть расторгнут в одностороннем порядке по инициативе Исполнителя в случаях:</w:t>
      </w:r>
    </w:p>
    <w:p w14:paraId="0439476F" w14:textId="320F4F8B" w:rsidR="00550F43" w:rsidRPr="006340FE" w:rsidRDefault="000A7C28" w:rsidP="00550F43">
      <w:pPr>
        <w:tabs>
          <w:tab w:val="center" w:pos="5034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6A5D7336" wp14:editId="73FC5329">
            <wp:extent cx="5715" cy="5715"/>
            <wp:effectExtent l="0" t="0" r="0" b="0"/>
            <wp:docPr id="110" name="Picture 25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9.3.1. Применения к Обучающемуся, достигшему возраста 15 лет, отчисления, как меры ответственности.</w:t>
      </w:r>
    </w:p>
    <w:p w14:paraId="24761CC1" w14:textId="18EC80E9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1E19CABE" wp14:editId="77FF51A8">
            <wp:extent cx="5715" cy="5715"/>
            <wp:effectExtent l="0" t="0" r="0" b="0"/>
            <wp:docPr id="111" name="Picture 25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9.3.2.</w:t>
      </w:r>
      <w:r w:rsidRPr="006340FE">
        <w:rPr>
          <w:noProof/>
          <w:szCs w:val="20"/>
        </w:rPr>
        <w:drawing>
          <wp:inline distT="0" distB="0" distL="0" distR="0" wp14:anchorId="5E83929E" wp14:editId="50D408A4">
            <wp:extent cx="16510" cy="16510"/>
            <wp:effectExtent l="0" t="0" r="0" b="0"/>
            <wp:docPr id="112" name="Picture 299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58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noProof/>
          <w:szCs w:val="20"/>
          <w:lang w:val="ru-RU"/>
        </w:rPr>
        <w:t xml:space="preserve"> </w:t>
      </w:r>
      <w:r w:rsidR="00550F43" w:rsidRPr="006340FE">
        <w:rPr>
          <w:szCs w:val="20"/>
          <w:lang w:val="ru-RU"/>
        </w:rPr>
        <w:t>Просрочки оплаты Услуг Заказчиком по истечению сроков, предусмотренных п. 2.6 Договора.</w:t>
      </w:r>
    </w:p>
    <w:p w14:paraId="6239F120" w14:textId="2D24199B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789CAF0E" wp14:editId="47373CCB">
            <wp:extent cx="5715" cy="5715"/>
            <wp:effectExtent l="0" t="0" r="0" b="0"/>
            <wp:docPr id="113" name="Picture 25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9.4. При подаче Обучающимся заявления об отчислении, основание отчисления определяется Исполнителем </w:t>
      </w:r>
      <w:r w:rsidR="00F03D12">
        <w:rPr>
          <w:szCs w:val="20"/>
          <w:lang w:val="ru-RU"/>
        </w:rPr>
        <w:t xml:space="preserve">         </w:t>
      </w:r>
      <w:r w:rsidR="00550F43" w:rsidRPr="006340FE">
        <w:rPr>
          <w:szCs w:val="20"/>
          <w:lang w:val="ru-RU"/>
        </w:rPr>
        <w:t>с учетом Положения о СКФ МТУСИ и иных локальных актов Исполнителя.</w:t>
      </w:r>
    </w:p>
    <w:p w14:paraId="63E450BC" w14:textId="4957EDAE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anchor distT="0" distB="0" distL="114300" distR="114300" simplePos="0" relativeHeight="251658752" behindDoc="0" locked="0" layoutInCell="1" allowOverlap="0" wp14:anchorId="2DF4AF5D" wp14:editId="11677749">
            <wp:simplePos x="0" y="0"/>
            <wp:positionH relativeFrom="column">
              <wp:posOffset>6713855</wp:posOffset>
            </wp:positionH>
            <wp:positionV relativeFrom="paragraph">
              <wp:posOffset>144780</wp:posOffset>
            </wp:positionV>
            <wp:extent cx="13970" cy="36830"/>
            <wp:effectExtent l="0" t="0" r="5080" b="0"/>
            <wp:wrapSquare wrapText="bothSides"/>
            <wp:docPr id="418" name="Picture 299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6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F43" w:rsidRPr="006340FE">
        <w:rPr>
          <w:szCs w:val="20"/>
          <w:lang w:val="ru-RU"/>
        </w:rPr>
        <w:t>9.5.</w:t>
      </w:r>
      <w:r w:rsidRPr="006340FE">
        <w:rPr>
          <w:noProof/>
          <w:szCs w:val="20"/>
        </w:rPr>
        <w:drawing>
          <wp:inline distT="0" distB="0" distL="0" distR="0" wp14:anchorId="1EF83F41" wp14:editId="23CEBDAD">
            <wp:extent cx="5715" cy="5715"/>
            <wp:effectExtent l="0" t="0" r="0" b="0"/>
            <wp:docPr id="114" name="Picture 25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 В случае расторжения Договора Исполнитель по решению </w:t>
      </w:r>
      <w:r w:rsidR="00F03D12">
        <w:rPr>
          <w:szCs w:val="20"/>
          <w:lang w:val="ru-RU"/>
        </w:rPr>
        <w:t>ди</w:t>
      </w:r>
      <w:r w:rsidR="00550F43" w:rsidRPr="006340FE">
        <w:rPr>
          <w:szCs w:val="20"/>
          <w:lang w:val="ru-RU"/>
        </w:rPr>
        <w:t xml:space="preserve">ректора </w:t>
      </w:r>
      <w:r w:rsidR="00F03D12">
        <w:rPr>
          <w:szCs w:val="20"/>
          <w:lang w:val="ru-RU"/>
        </w:rPr>
        <w:t xml:space="preserve">СКФ МТУСИ </w:t>
      </w:r>
      <w:r w:rsidR="00550F43" w:rsidRPr="006340FE">
        <w:rPr>
          <w:szCs w:val="20"/>
          <w:lang w:val="ru-RU"/>
        </w:rPr>
        <w:t>возвращает Заказчику неиспользованный Исполнителем остаток внесенных денежных средств (с учетом фактически понесенных расходов Исполнителя) на основании письменного заявления Заказчика.</w:t>
      </w:r>
    </w:p>
    <w:p w14:paraId="48FA1CA8" w14:textId="0D713A00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9.6. Возврат остатка внесенных денежных средств, подлежащих возврату, производится в соответствии</w:t>
      </w:r>
      <w:r w:rsidR="00F03D12">
        <w:rPr>
          <w:szCs w:val="20"/>
          <w:lang w:val="ru-RU"/>
        </w:rPr>
        <w:t xml:space="preserve">                </w:t>
      </w:r>
      <w:r w:rsidRPr="006340FE">
        <w:rPr>
          <w:szCs w:val="20"/>
          <w:lang w:val="ru-RU"/>
        </w:rPr>
        <w:t xml:space="preserve"> с </w:t>
      </w:r>
      <w:r w:rsidR="000A7C28" w:rsidRPr="006340FE">
        <w:rPr>
          <w:noProof/>
          <w:szCs w:val="20"/>
        </w:rPr>
        <w:drawing>
          <wp:inline distT="0" distB="0" distL="0" distR="0" wp14:anchorId="349F6A7E" wp14:editId="1D7E32D8">
            <wp:extent cx="5715" cy="5715"/>
            <wp:effectExtent l="0" t="0" r="0" b="0"/>
            <wp:docPr id="115" name="Picture 25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Положением о порядке перерасчета и возврата денежных средств по договорам об оказании платных </w:t>
      </w:r>
      <w:r w:rsidR="000A7C28" w:rsidRPr="006340FE">
        <w:rPr>
          <w:noProof/>
          <w:szCs w:val="20"/>
        </w:rPr>
        <w:drawing>
          <wp:inline distT="0" distB="0" distL="0" distR="0" wp14:anchorId="62C5415B" wp14:editId="7AC17348">
            <wp:extent cx="16510" cy="76200"/>
            <wp:effectExtent l="0" t="0" r="2540" b="0"/>
            <wp:docPr id="116" name="Picture 299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6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образовательных услуг, утвержденным приказом ректора МТУСИ № 221-о от 12.05.2021.</w:t>
      </w:r>
    </w:p>
    <w:p w14:paraId="3E2A2323" w14:textId="3E7382B9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9.7. Исполнитель не производит возврат денежных средств за оказанные Услуги. Оказание Услуг определяется </w:t>
      </w:r>
      <w:r w:rsidR="000A7C28" w:rsidRPr="006340FE">
        <w:rPr>
          <w:noProof/>
          <w:szCs w:val="20"/>
        </w:rPr>
        <w:drawing>
          <wp:inline distT="0" distB="0" distL="0" distR="0" wp14:anchorId="44693B3E" wp14:editId="10E1B899">
            <wp:extent cx="10795" cy="21590"/>
            <wp:effectExtent l="0" t="0" r="0" b="0"/>
            <wp:docPr id="117" name="Picture 299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6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согласно утвержденному рабочему учебному плану.</w:t>
      </w:r>
    </w:p>
    <w:p w14:paraId="7192C1D7" w14:textId="03F2A1BE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9.8. Договор считается расторгнутым при отчислении Обучающегося из СКФ МТУСИ в соответствии </w:t>
      </w:r>
      <w:r w:rsidR="00F03D12">
        <w:rPr>
          <w:szCs w:val="20"/>
          <w:lang w:val="ru-RU"/>
        </w:rPr>
        <w:t xml:space="preserve">                       </w:t>
      </w:r>
      <w:r w:rsidRPr="006340FE">
        <w:rPr>
          <w:szCs w:val="20"/>
          <w:lang w:val="ru-RU"/>
        </w:rPr>
        <w:t xml:space="preserve">с Положением о СКФ МТУСИ, иными локальными актами Исполнителя, при переводе Обучающегося с одной образовательной программы на </w:t>
      </w:r>
      <w:r w:rsidR="000A7C28" w:rsidRPr="006340FE">
        <w:rPr>
          <w:noProof/>
          <w:szCs w:val="20"/>
        </w:rPr>
        <w:drawing>
          <wp:inline distT="0" distB="0" distL="0" distR="0" wp14:anchorId="141284AE" wp14:editId="7BDA621B">
            <wp:extent cx="5715" cy="16510"/>
            <wp:effectExtent l="0" t="0" r="0" b="0"/>
            <wp:docPr id="118" name="Picture 299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66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другую образовательную программу, при переводе Обучающегося в другой ВУЗ и при ликвидации СКФ МТУСИ.</w:t>
      </w:r>
    </w:p>
    <w:p w14:paraId="262343ED" w14:textId="5449C465" w:rsidR="00550F43" w:rsidRPr="006340FE" w:rsidRDefault="000A7C28" w:rsidP="00550F43">
      <w:pPr>
        <w:spacing w:after="0" w:line="259" w:lineRule="auto"/>
        <w:ind w:left="3450" w:right="0" w:firstLine="0"/>
        <w:jc w:val="left"/>
        <w:rPr>
          <w:szCs w:val="20"/>
        </w:rPr>
      </w:pPr>
      <w:r w:rsidRPr="006340FE">
        <w:rPr>
          <w:noProof/>
          <w:szCs w:val="20"/>
        </w:rPr>
        <w:drawing>
          <wp:inline distT="0" distB="0" distL="0" distR="0" wp14:anchorId="2578C1CF" wp14:editId="238F8764">
            <wp:extent cx="5715" cy="5715"/>
            <wp:effectExtent l="0" t="0" r="0" b="0"/>
            <wp:docPr id="119" name="Picture 28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0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1A773" w14:textId="5E7410D2" w:rsidR="00550F43" w:rsidRPr="006340FE" w:rsidRDefault="000A7C28" w:rsidP="00550F43">
      <w:pPr>
        <w:pStyle w:val="1"/>
        <w:ind w:left="276" w:right="101"/>
        <w:rPr>
          <w:b/>
          <w:sz w:val="20"/>
          <w:szCs w:val="20"/>
          <w:lang w:val="ru-RU"/>
        </w:rPr>
      </w:pPr>
      <w:r w:rsidRPr="006340FE">
        <w:rPr>
          <w:b/>
          <w:noProof/>
          <w:sz w:val="20"/>
          <w:szCs w:val="20"/>
        </w:rPr>
        <w:lastRenderedPageBreak/>
        <w:drawing>
          <wp:inline distT="0" distB="0" distL="0" distR="0" wp14:anchorId="24AFD753" wp14:editId="510596B9">
            <wp:extent cx="5715" cy="5715"/>
            <wp:effectExtent l="0" t="0" r="0" b="0"/>
            <wp:docPr id="120" name="Picture 28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0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b/>
          <w:sz w:val="20"/>
          <w:szCs w:val="20"/>
          <w:lang w:val="ru-RU"/>
        </w:rPr>
        <w:t>10. ЗАКЛЮЧИТЕЛЬНЫЕ ПОЛОЖЕНИЯ</w:t>
      </w:r>
    </w:p>
    <w:p w14:paraId="1EB1C424" w14:textId="5BA3C3A8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08E45CAE" wp14:editId="03C9468A">
            <wp:extent cx="5715" cy="5715"/>
            <wp:effectExtent l="0" t="0" r="0" b="0"/>
            <wp:docPr id="121" name="Picture 28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0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noProof/>
          <w:szCs w:val="20"/>
        </w:rPr>
        <w:drawing>
          <wp:inline distT="0" distB="0" distL="0" distR="0" wp14:anchorId="3BC4244D" wp14:editId="0E485C73">
            <wp:extent cx="5715" cy="27305"/>
            <wp:effectExtent l="0" t="0" r="0" b="0"/>
            <wp:docPr id="122" name="Picture 299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7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10.1. Для несовершеннолетнего Обучающегося согласие его законного представителя на принятие на себя прав и </w:t>
      </w:r>
      <w:r w:rsidRPr="006340FE">
        <w:rPr>
          <w:noProof/>
          <w:szCs w:val="20"/>
        </w:rPr>
        <w:drawing>
          <wp:inline distT="0" distB="0" distL="0" distR="0" wp14:anchorId="6EB17470" wp14:editId="282CACB2">
            <wp:extent cx="16510" cy="43815"/>
            <wp:effectExtent l="0" t="0" r="2540" b="0"/>
            <wp:docPr id="123" name="Picture 299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7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обязанностей по Договору в обязательном порядке выражается подписью под Договором от имени Заказчика.</w:t>
      </w:r>
    </w:p>
    <w:p w14:paraId="24BE58FE" w14:textId="6BAB5034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28CCDE0E" wp14:editId="372D9B4B">
            <wp:extent cx="5715" cy="5715"/>
            <wp:effectExtent l="0" t="0" r="0" b="0"/>
            <wp:docPr id="124" name="Picture 28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10.2. Исполнитель не берёт на себя никаких расходов по страхованию жизни Обучающегося, а также его личного </w:t>
      </w:r>
      <w:r w:rsidRPr="006340FE">
        <w:rPr>
          <w:noProof/>
          <w:szCs w:val="20"/>
        </w:rPr>
        <w:drawing>
          <wp:inline distT="0" distB="0" distL="0" distR="0" wp14:anchorId="566F922E" wp14:editId="1799C172">
            <wp:extent cx="5715" cy="5715"/>
            <wp:effectExtent l="0" t="0" r="0" b="0"/>
            <wp:docPr id="125" name="Picture 28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имущества.</w:t>
      </w:r>
    </w:p>
    <w:p w14:paraId="3568DFCA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10.3. Исполнитель вправе снизить стоимость Услуги по Договору в случае, если основания и порядок такого снижения стоимости Услуги предусмотрены локальным нормативным актом СКФ МТУСИ.</w:t>
      </w:r>
    </w:p>
    <w:p w14:paraId="135E2838" w14:textId="02D0C552" w:rsidR="00550F43" w:rsidRPr="006340FE" w:rsidRDefault="000A7C28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noProof/>
          <w:szCs w:val="20"/>
        </w:rPr>
        <w:drawing>
          <wp:inline distT="0" distB="0" distL="0" distR="0" wp14:anchorId="1147D969" wp14:editId="031CCC28">
            <wp:extent cx="5715" cy="5715"/>
            <wp:effectExtent l="0" t="0" r="0" b="0"/>
            <wp:docPr id="126" name="Picture 28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 xml:space="preserve">10.4. Под периодом предоставления Услуги по настоящему Договору понимается промежуток времени с даты, </w:t>
      </w:r>
      <w:r w:rsidRPr="006340FE">
        <w:rPr>
          <w:noProof/>
          <w:szCs w:val="20"/>
        </w:rPr>
        <w:drawing>
          <wp:inline distT="0" distB="0" distL="0" distR="0" wp14:anchorId="0C6C5DCD" wp14:editId="198D604F">
            <wp:extent cx="5715" cy="5715"/>
            <wp:effectExtent l="0" t="0" r="0" b="0"/>
            <wp:docPr id="127" name="Picture 28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F43" w:rsidRPr="006340FE">
        <w:rPr>
          <w:szCs w:val="20"/>
          <w:lang w:val="ru-RU"/>
        </w:rPr>
        <w:t>указанной в приказе о зачислении Обучающегося в СКФ МТУСИ, до даты, указанной в приказе об отчислении Обучающегося из СКФ МТУСИ.</w:t>
      </w:r>
    </w:p>
    <w:p w14:paraId="1E39AC09" w14:textId="71FA3155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10.5. Сведения, указанные в настоящем Договоре, соответствуют информации, размещенной на официальном сайте </w:t>
      </w:r>
      <w:r w:rsidR="000A7C28" w:rsidRPr="006340FE">
        <w:rPr>
          <w:noProof/>
          <w:szCs w:val="20"/>
        </w:rPr>
        <w:drawing>
          <wp:inline distT="0" distB="0" distL="0" distR="0" wp14:anchorId="34572DFB" wp14:editId="687BD729">
            <wp:extent cx="16510" cy="27305"/>
            <wp:effectExtent l="0" t="0" r="0" b="0"/>
            <wp:docPr id="128" name="Picture 299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79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 xml:space="preserve"> СКФ МТУСИ в информационно-телекоммуникационной сети «Интернет» на дату заключения настоящего Договора.</w:t>
      </w:r>
    </w:p>
    <w:p w14:paraId="258997E2" w14:textId="77777777" w:rsidR="00550F43" w:rsidRPr="006340FE" w:rsidRDefault="00550F43" w:rsidP="00550F43">
      <w:pPr>
        <w:tabs>
          <w:tab w:val="center" w:pos="4858"/>
        </w:tabs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10.6. После подписания Договора все условия предыдущих переговоров и переписка теряют силу.</w:t>
      </w:r>
    </w:p>
    <w:p w14:paraId="2A947EF0" w14:textId="7DA7D259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10.7.</w:t>
      </w:r>
      <w:r w:rsidR="000A7C28" w:rsidRPr="006340FE">
        <w:rPr>
          <w:noProof/>
          <w:szCs w:val="20"/>
        </w:rPr>
        <w:drawing>
          <wp:inline distT="0" distB="0" distL="0" distR="0" wp14:anchorId="0F8BCBFB" wp14:editId="024DCC6B">
            <wp:extent cx="5715" cy="16510"/>
            <wp:effectExtent l="0" t="0" r="0" b="0"/>
            <wp:docPr id="129" name="Picture 299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81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О любых изменениях данных Стороны (в том числе изменениях фамилии, адреса, паспортных данных и банковских реквизитов) каждая из Сторон обязана уведомить другую сторону.</w:t>
      </w:r>
      <w:r w:rsidR="000A7C28" w:rsidRPr="006340FE">
        <w:rPr>
          <w:noProof/>
          <w:szCs w:val="20"/>
        </w:rPr>
        <w:drawing>
          <wp:inline distT="0" distB="0" distL="0" distR="0" wp14:anchorId="011D0ED7" wp14:editId="751FDCAF">
            <wp:extent cx="16510" cy="27305"/>
            <wp:effectExtent l="0" t="0" r="0" b="0"/>
            <wp:docPr id="130" name="Picture 299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8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7BC1" w14:textId="4EB3DFFE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10.8. Изменения или дополнения к Договору, в том числе изменение данных сторон, действительны </w:t>
      </w:r>
      <w:r w:rsidR="00A02DE4">
        <w:rPr>
          <w:szCs w:val="20"/>
          <w:lang w:val="ru-RU"/>
        </w:rPr>
        <w:t>лишь</w:t>
      </w:r>
      <w:r w:rsidRPr="006340FE">
        <w:rPr>
          <w:szCs w:val="20"/>
          <w:lang w:val="ru-RU"/>
        </w:rPr>
        <w:t xml:space="preserve"> в случае</w:t>
      </w:r>
      <w:r w:rsidR="00A02DE4">
        <w:rPr>
          <w:szCs w:val="20"/>
          <w:lang w:val="ru-RU"/>
        </w:rPr>
        <w:t>,</w:t>
      </w:r>
      <w:r w:rsidRPr="006340FE">
        <w:rPr>
          <w:szCs w:val="20"/>
          <w:lang w:val="ru-RU"/>
        </w:rPr>
        <w:t xml:space="preserve"> если они оформлены Дополнительными соглашениями к настоящему Договору.</w:t>
      </w:r>
      <w:r w:rsidR="000A7C28" w:rsidRPr="006340FE">
        <w:rPr>
          <w:noProof/>
          <w:szCs w:val="20"/>
        </w:rPr>
        <w:drawing>
          <wp:inline distT="0" distB="0" distL="0" distR="0" wp14:anchorId="52CEF97D" wp14:editId="71225F6E">
            <wp:extent cx="5715" cy="5715"/>
            <wp:effectExtent l="0" t="0" r="0" b="0"/>
            <wp:docPr id="131" name="Picture 28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6684A" w14:textId="30FBB0DB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 xml:space="preserve">10.9. Исполнитель уведомляет об изменении данных путем размещения информации на официальном сайте </w:t>
      </w:r>
      <w:r w:rsidR="000A7C28" w:rsidRPr="006340FE">
        <w:rPr>
          <w:noProof/>
          <w:szCs w:val="20"/>
        </w:rPr>
        <w:drawing>
          <wp:inline distT="0" distB="0" distL="0" distR="0" wp14:anchorId="694610C4" wp14:editId="3BC28882">
            <wp:extent cx="5715" cy="5715"/>
            <wp:effectExtent l="0" t="0" r="0" b="0"/>
            <wp:docPr id="132" name="Picture 28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0FE">
        <w:rPr>
          <w:szCs w:val="20"/>
          <w:lang w:val="ru-RU"/>
        </w:rPr>
        <w:t>Исполнителя.</w:t>
      </w:r>
    </w:p>
    <w:p w14:paraId="35EBBC2B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10.10. Условия Договора сохраняются на весь период обучения.</w:t>
      </w:r>
    </w:p>
    <w:p w14:paraId="2F9E9CEE" w14:textId="77777777" w:rsidR="00550F43" w:rsidRPr="006340FE" w:rsidRDefault="00550F43" w:rsidP="00550F43">
      <w:pPr>
        <w:spacing w:after="0" w:line="240" w:lineRule="auto"/>
        <w:ind w:left="0" w:right="0" w:firstLine="720"/>
        <w:rPr>
          <w:szCs w:val="20"/>
          <w:lang w:val="ru-RU"/>
        </w:rPr>
      </w:pPr>
      <w:r w:rsidRPr="006340FE">
        <w:rPr>
          <w:szCs w:val="20"/>
          <w:lang w:val="ru-RU"/>
        </w:rPr>
        <w:t>10.11. Договор составлен на русском языке, в количестве экземпляров, равном количеству сторон, имеющих равную юридическую силу, один из которых хранится у Исполнителя, остальные у Заказчика и Обучающегося.</w:t>
      </w:r>
    </w:p>
    <w:p w14:paraId="72F73218" w14:textId="77777777" w:rsidR="00BD672F" w:rsidRPr="006340FE" w:rsidRDefault="00BD672F">
      <w:pPr>
        <w:pStyle w:val="1"/>
        <w:ind w:left="276" w:right="122"/>
        <w:rPr>
          <w:sz w:val="20"/>
          <w:szCs w:val="20"/>
          <w:lang w:val="ru-RU"/>
        </w:rPr>
      </w:pPr>
    </w:p>
    <w:p w14:paraId="1049C88B" w14:textId="6FDBB41B" w:rsidR="00725210" w:rsidRPr="006340FE" w:rsidRDefault="00A1155A" w:rsidP="00BD672F">
      <w:pPr>
        <w:pStyle w:val="1"/>
        <w:ind w:left="276" w:right="122"/>
        <w:rPr>
          <w:noProof/>
          <w:sz w:val="20"/>
          <w:szCs w:val="20"/>
        </w:rPr>
      </w:pPr>
      <w:r w:rsidRPr="006340FE">
        <w:rPr>
          <w:b/>
          <w:sz w:val="20"/>
          <w:szCs w:val="20"/>
          <w:lang w:val="ru-RU"/>
        </w:rPr>
        <w:t>11. АДРЕСА, БАНКОВСКИЕ РЕКВИЗИТЫ И ПОДПИСИ СТОРОН</w:t>
      </w:r>
      <w:r w:rsidR="000A7C28" w:rsidRPr="006340FE">
        <w:rPr>
          <w:noProof/>
          <w:sz w:val="20"/>
          <w:szCs w:val="20"/>
        </w:rPr>
        <w:drawing>
          <wp:inline distT="0" distB="0" distL="0" distR="0" wp14:anchorId="3FFE2B23" wp14:editId="5CE24771">
            <wp:extent cx="5715" cy="5715"/>
            <wp:effectExtent l="0" t="0" r="0" b="0"/>
            <wp:docPr id="133" name="Picture 2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282"/>
        <w:gridCol w:w="1136"/>
        <w:gridCol w:w="427"/>
        <w:gridCol w:w="137"/>
        <w:gridCol w:w="573"/>
        <w:gridCol w:w="6"/>
        <w:gridCol w:w="278"/>
        <w:gridCol w:w="1133"/>
        <w:gridCol w:w="144"/>
        <w:gridCol w:w="1138"/>
      </w:tblGrid>
      <w:tr w:rsidR="001208A8" w:rsidRPr="001208A8" w14:paraId="32CC9C4C" w14:textId="77777777" w:rsidTr="006D1BDF">
        <w:trPr>
          <w:trHeight w:val="733"/>
        </w:trPr>
        <w:tc>
          <w:tcPr>
            <w:tcW w:w="4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9F3FDA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  <w:p w14:paraId="6D6199B6" w14:textId="77777777" w:rsidR="001208A8" w:rsidRPr="001208A8" w:rsidRDefault="001208A8" w:rsidP="00507476">
            <w:pPr>
              <w:widowControl w:val="0"/>
              <w:ind w:left="-108" w:right="34"/>
              <w:rPr>
                <w:b/>
                <w:szCs w:val="20"/>
                <w:lang w:val="ru-RU"/>
              </w:rPr>
            </w:pPr>
            <w:r w:rsidRPr="001208A8">
              <w:rPr>
                <w:b/>
                <w:szCs w:val="20"/>
                <w:lang w:val="ru-RU"/>
              </w:rPr>
              <w:t>Исполнитель:</w:t>
            </w:r>
          </w:p>
          <w:p w14:paraId="5452BD59" w14:textId="77777777" w:rsidR="001208A8" w:rsidRPr="001208A8" w:rsidRDefault="001208A8" w:rsidP="00507476">
            <w:pPr>
              <w:widowControl w:val="0"/>
              <w:ind w:left="-108" w:right="34"/>
              <w:jc w:val="center"/>
              <w:rPr>
                <w:b/>
                <w:szCs w:val="20"/>
                <w:lang w:val="ru-RU"/>
              </w:rPr>
            </w:pPr>
          </w:p>
          <w:p w14:paraId="0536DE45" w14:textId="77777777" w:rsidR="001208A8" w:rsidRPr="001208A8" w:rsidRDefault="001208A8" w:rsidP="00507476">
            <w:pPr>
              <w:widowControl w:val="0"/>
              <w:ind w:left="-108" w:right="34"/>
              <w:jc w:val="center"/>
              <w:rPr>
                <w:b/>
                <w:szCs w:val="20"/>
                <w:lang w:val="ru-RU"/>
              </w:rPr>
            </w:pPr>
            <w:r w:rsidRPr="001208A8">
              <w:rPr>
                <w:b/>
                <w:szCs w:val="20"/>
                <w:lang w:val="ru-RU"/>
              </w:rPr>
              <w:t xml:space="preserve">Северо-Кавказский филиал </w:t>
            </w:r>
          </w:p>
          <w:p w14:paraId="24F9B5DD" w14:textId="77777777" w:rsidR="001208A8" w:rsidRPr="001208A8" w:rsidRDefault="001208A8" w:rsidP="00507476">
            <w:pPr>
              <w:widowControl w:val="0"/>
              <w:ind w:left="-108" w:right="34"/>
              <w:jc w:val="center"/>
              <w:rPr>
                <w:b/>
                <w:szCs w:val="20"/>
                <w:lang w:val="ru-RU"/>
              </w:rPr>
            </w:pPr>
            <w:r w:rsidRPr="001208A8">
              <w:rPr>
                <w:b/>
                <w:szCs w:val="20"/>
                <w:lang w:val="ru-RU"/>
              </w:rPr>
              <w:t xml:space="preserve">ордена Трудового Красного Знамени федерального государственного бюджетного образовательного учреждения высшего образования </w:t>
            </w:r>
          </w:p>
          <w:p w14:paraId="1AC2ACFD" w14:textId="77777777" w:rsidR="001208A8" w:rsidRPr="001208A8" w:rsidRDefault="001208A8" w:rsidP="00507476">
            <w:pPr>
              <w:widowControl w:val="0"/>
              <w:ind w:left="-108" w:right="34"/>
              <w:jc w:val="center"/>
              <w:rPr>
                <w:b/>
                <w:szCs w:val="20"/>
                <w:lang w:val="ru-RU"/>
              </w:rPr>
            </w:pPr>
            <w:r w:rsidRPr="001208A8">
              <w:rPr>
                <w:b/>
                <w:szCs w:val="20"/>
                <w:lang w:val="ru-RU"/>
              </w:rPr>
              <w:t>«Московский технический университет связи и информатики» (СКФ МТУСИ)</w:t>
            </w:r>
          </w:p>
          <w:p w14:paraId="39732740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</w:p>
          <w:p w14:paraId="11B584B7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 xml:space="preserve">Почтовый адрес: 344002, г. Ростов-на-Дону, </w:t>
            </w:r>
          </w:p>
          <w:p w14:paraId="7BB11860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 xml:space="preserve">ул. Серафимовича, д. 62/59 </w:t>
            </w:r>
          </w:p>
          <w:p w14:paraId="5401080B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Телефон: (863) 310-69-67</w:t>
            </w:r>
          </w:p>
          <w:p w14:paraId="469E80DC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</w:rPr>
              <w:t>e</w:t>
            </w:r>
            <w:r w:rsidRPr="001208A8">
              <w:rPr>
                <w:szCs w:val="20"/>
                <w:lang w:val="ru-RU"/>
              </w:rPr>
              <w:t>-</w:t>
            </w:r>
            <w:r w:rsidRPr="001208A8">
              <w:rPr>
                <w:szCs w:val="20"/>
              </w:rPr>
              <w:t>mail</w:t>
            </w:r>
            <w:r w:rsidRPr="001208A8">
              <w:rPr>
                <w:szCs w:val="20"/>
                <w:lang w:val="ru-RU"/>
              </w:rPr>
              <w:t xml:space="preserve">: </w:t>
            </w:r>
            <w:r w:rsidRPr="001208A8">
              <w:rPr>
                <w:szCs w:val="20"/>
              </w:rPr>
              <w:t>mail</w:t>
            </w:r>
            <w:r w:rsidRPr="001208A8">
              <w:rPr>
                <w:szCs w:val="20"/>
                <w:lang w:val="ru-RU"/>
              </w:rPr>
              <w:t>@</w:t>
            </w:r>
            <w:r w:rsidRPr="001208A8">
              <w:rPr>
                <w:szCs w:val="20"/>
              </w:rPr>
              <w:t>skf</w:t>
            </w:r>
            <w:r w:rsidRPr="001208A8">
              <w:rPr>
                <w:szCs w:val="20"/>
                <w:lang w:val="ru-RU"/>
              </w:rPr>
              <w:t>-</w:t>
            </w:r>
            <w:r w:rsidRPr="001208A8">
              <w:rPr>
                <w:szCs w:val="20"/>
              </w:rPr>
              <w:t>mtusi</w:t>
            </w:r>
            <w:r w:rsidRPr="001208A8">
              <w:rPr>
                <w:szCs w:val="20"/>
                <w:lang w:val="ru-RU"/>
              </w:rPr>
              <w:t>.</w:t>
            </w:r>
            <w:r w:rsidRPr="001208A8">
              <w:rPr>
                <w:szCs w:val="20"/>
              </w:rPr>
              <w:t>ru</w:t>
            </w:r>
          </w:p>
          <w:p w14:paraId="49C26338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Банковские реквизиты:</w:t>
            </w:r>
          </w:p>
          <w:p w14:paraId="41653961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ИНН/КПП 7722000820/616402001</w:t>
            </w:r>
          </w:p>
          <w:p w14:paraId="63571681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 xml:space="preserve">Получатель: УФК по Ростовской области </w:t>
            </w:r>
          </w:p>
          <w:p w14:paraId="1F072BA8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(5807, СКФ МТУСИ л/сч.</w:t>
            </w:r>
            <w:r w:rsidRPr="001208A8">
              <w:rPr>
                <w:b/>
                <w:bCs/>
                <w:szCs w:val="20"/>
                <w:shd w:val="clear" w:color="auto" w:fill="FFFFFF"/>
                <w:lang w:val="ru-RU"/>
              </w:rPr>
              <w:t xml:space="preserve"> </w:t>
            </w:r>
            <w:r w:rsidRPr="001208A8">
              <w:rPr>
                <w:bCs/>
                <w:szCs w:val="20"/>
                <w:shd w:val="clear" w:color="auto" w:fill="FFFFFF"/>
                <w:lang w:val="ru-RU"/>
              </w:rPr>
              <w:t>20586У47660</w:t>
            </w:r>
            <w:r w:rsidRPr="001208A8">
              <w:rPr>
                <w:szCs w:val="20"/>
                <w:lang w:val="ru-RU"/>
              </w:rPr>
              <w:t>)</w:t>
            </w:r>
          </w:p>
          <w:p w14:paraId="712288DF" w14:textId="77777777" w:rsidR="001208A8" w:rsidRPr="001208A8" w:rsidRDefault="001208A8" w:rsidP="00507476">
            <w:pPr>
              <w:ind w:left="-108" w:right="34"/>
              <w:rPr>
                <w:bCs/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 xml:space="preserve">Счет получателя: </w:t>
            </w:r>
            <w:r w:rsidRPr="001208A8">
              <w:rPr>
                <w:bCs/>
                <w:szCs w:val="20"/>
                <w:lang w:val="ru-RU"/>
              </w:rPr>
              <w:t>03214643000000015800</w:t>
            </w:r>
          </w:p>
          <w:p w14:paraId="54E9BFBB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bCs/>
                <w:szCs w:val="20"/>
                <w:lang w:val="ru-RU"/>
              </w:rPr>
              <w:t xml:space="preserve">Банк получателя: </w:t>
            </w:r>
            <w:r w:rsidRPr="001208A8">
              <w:rPr>
                <w:szCs w:val="20"/>
                <w:lang w:val="ru-RU"/>
              </w:rPr>
              <w:t>ОТДЕЛЕНИЕ РОСТОВ-НА-ДОНУ БАНКА РОССИИ//(5807, СКФ МТУСИ                                л/сч.</w:t>
            </w:r>
            <w:r w:rsidRPr="001208A8">
              <w:rPr>
                <w:b/>
                <w:bCs/>
                <w:szCs w:val="20"/>
                <w:shd w:val="clear" w:color="auto" w:fill="FFFFFF"/>
                <w:lang w:val="ru-RU"/>
              </w:rPr>
              <w:t xml:space="preserve"> </w:t>
            </w:r>
            <w:r w:rsidRPr="001208A8">
              <w:rPr>
                <w:bCs/>
                <w:szCs w:val="20"/>
                <w:shd w:val="clear" w:color="auto" w:fill="FFFFFF"/>
                <w:lang w:val="ru-RU"/>
              </w:rPr>
              <w:t>20586У47660</w:t>
            </w:r>
            <w:r w:rsidRPr="001208A8">
              <w:rPr>
                <w:szCs w:val="20"/>
                <w:lang w:val="ru-RU"/>
              </w:rPr>
              <w:t>)</w:t>
            </w:r>
          </w:p>
          <w:p w14:paraId="266D585B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БИК: 016015102</w:t>
            </w:r>
          </w:p>
          <w:p w14:paraId="4BE3525B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 xml:space="preserve">к/сч 40102810845370000050 </w:t>
            </w:r>
          </w:p>
          <w:p w14:paraId="6ADB48D8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ОГРН: 1027700117191</w:t>
            </w:r>
          </w:p>
          <w:p w14:paraId="798673DC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ОКПО: 35576860</w:t>
            </w:r>
          </w:p>
          <w:p w14:paraId="3617C69E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ОКТМО: 60701000</w:t>
            </w:r>
          </w:p>
          <w:p w14:paraId="492B7370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КБК: 00000000000000000130</w:t>
            </w:r>
          </w:p>
          <w:p w14:paraId="22F879F0" w14:textId="77777777" w:rsid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</w:p>
          <w:p w14:paraId="316AB565" w14:textId="77777777" w:rsidR="001208A8" w:rsidRPr="001208A8" w:rsidRDefault="001208A8" w:rsidP="001208A8">
            <w:pPr>
              <w:ind w:left="0" w:right="34" w:firstLine="0"/>
              <w:rPr>
                <w:sz w:val="28"/>
                <w:szCs w:val="28"/>
                <w:lang w:val="ru-RU"/>
              </w:rPr>
            </w:pPr>
          </w:p>
          <w:p w14:paraId="65BDA8EC" w14:textId="77777777" w:rsidR="001208A8" w:rsidRDefault="001208A8" w:rsidP="001208A8">
            <w:pPr>
              <w:ind w:left="-108" w:right="34"/>
              <w:jc w:val="left"/>
              <w:rPr>
                <w:szCs w:val="20"/>
                <w:lang w:val="ru-RU"/>
              </w:rPr>
            </w:pPr>
            <w:r w:rsidRPr="001208A8">
              <w:rPr>
                <w:szCs w:val="20"/>
                <w:lang w:val="ru-RU"/>
              </w:rPr>
              <w:t>Директор  __________</w:t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  <w:t>____</w:t>
            </w:r>
            <w:r w:rsidRPr="001208A8">
              <w:rPr>
                <w:szCs w:val="20"/>
                <w:lang w:val="ru-RU"/>
              </w:rPr>
              <w:t>_</w:t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 w:rsidRPr="001208A8">
              <w:rPr>
                <w:szCs w:val="20"/>
                <w:lang w:val="ru-RU"/>
              </w:rPr>
              <w:t>__________</w:t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>
              <w:rPr>
                <w:szCs w:val="20"/>
                <w:lang w:val="ru-RU"/>
              </w:rPr>
              <w:softHyphen/>
            </w:r>
            <w:r w:rsidRPr="001208A8">
              <w:rPr>
                <w:szCs w:val="20"/>
                <w:lang w:val="ru-RU"/>
              </w:rPr>
              <w:t xml:space="preserve">_ </w:t>
            </w:r>
            <w:r>
              <w:rPr>
                <w:szCs w:val="20"/>
                <w:lang w:val="ru-RU"/>
              </w:rPr>
              <w:t xml:space="preserve"> </w:t>
            </w:r>
            <w:r w:rsidRPr="001208A8">
              <w:rPr>
                <w:szCs w:val="20"/>
                <w:lang w:val="ru-RU"/>
              </w:rPr>
              <w:t>Д.Н. Карасев</w:t>
            </w:r>
          </w:p>
          <w:p w14:paraId="38065FA5" w14:textId="77777777" w:rsid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</w:p>
          <w:p w14:paraId="679004B8" w14:textId="77777777" w:rsidR="001208A8" w:rsidRPr="001208A8" w:rsidRDefault="001208A8" w:rsidP="00507476">
            <w:pPr>
              <w:ind w:left="-108" w:right="3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МП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20780" w14:textId="77777777" w:rsidR="001208A8" w:rsidRPr="001208A8" w:rsidRDefault="001208A8" w:rsidP="00507476">
            <w:pPr>
              <w:ind w:left="176"/>
              <w:rPr>
                <w:b/>
                <w:szCs w:val="20"/>
                <w:lang w:val="ru-RU"/>
              </w:rPr>
            </w:pPr>
          </w:p>
        </w:tc>
        <w:tc>
          <w:tcPr>
            <w:tcW w:w="49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66842" w14:textId="77777777" w:rsidR="001208A8" w:rsidRPr="001208A8" w:rsidRDefault="001208A8" w:rsidP="00507476">
            <w:pPr>
              <w:ind w:left="-108"/>
              <w:rPr>
                <w:b/>
                <w:szCs w:val="20"/>
                <w:lang w:val="ru-RU"/>
              </w:rPr>
            </w:pPr>
          </w:p>
          <w:p w14:paraId="79CA6CA3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  <w:r>
              <w:rPr>
                <w:b/>
                <w:szCs w:val="20"/>
                <w:lang w:val="ru-RU"/>
              </w:rPr>
              <w:t>Заказчик</w:t>
            </w:r>
            <w:r w:rsidRPr="001208A8">
              <w:rPr>
                <w:b/>
                <w:szCs w:val="20"/>
              </w:rPr>
              <w:t>:</w:t>
            </w:r>
          </w:p>
          <w:p w14:paraId="65B6A00D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</w:p>
          <w:p w14:paraId="2A26EFDC" w14:textId="77777777" w:rsidR="001208A8" w:rsidRPr="001208A8" w:rsidRDefault="001208A8" w:rsidP="001208A8">
            <w:pPr>
              <w:ind w:left="0" w:firstLine="0"/>
              <w:rPr>
                <w:b/>
                <w:szCs w:val="20"/>
                <w:lang w:val="ru-RU"/>
              </w:rPr>
            </w:pPr>
          </w:p>
        </w:tc>
      </w:tr>
      <w:tr w:rsidR="001208A8" w:rsidRPr="001208A8" w14:paraId="3836291B" w14:textId="77777777" w:rsidTr="00940069">
        <w:trPr>
          <w:trHeight w:val="157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4CD1F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E2355" w14:textId="77777777" w:rsidR="001208A8" w:rsidRPr="001208A8" w:rsidRDefault="001208A8" w:rsidP="00507476">
            <w:pPr>
              <w:ind w:left="176"/>
              <w:rPr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E647F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  <w:r>
              <w:rPr>
                <w:szCs w:val="20"/>
                <w:lang w:val="ru-RU"/>
              </w:rPr>
              <w:t>Почтовый адрес</w:t>
            </w:r>
            <w:r w:rsidRPr="001208A8">
              <w:rPr>
                <w:szCs w:val="20"/>
              </w:rPr>
              <w:t>:</w:t>
            </w:r>
          </w:p>
        </w:tc>
        <w:tc>
          <w:tcPr>
            <w:tcW w:w="3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23633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3B7A4E2B" w14:textId="77777777" w:rsidTr="00940069">
        <w:trPr>
          <w:trHeight w:val="176"/>
        </w:trPr>
        <w:tc>
          <w:tcPr>
            <w:tcW w:w="495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3BDD7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68A18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C7BE8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7DE1D2DB" w14:textId="77777777" w:rsidTr="00940069">
        <w:trPr>
          <w:trHeight w:val="107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5AE1F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5C7B0" w14:textId="77777777" w:rsidR="001208A8" w:rsidRPr="001208A8" w:rsidRDefault="001208A8" w:rsidP="00507476">
            <w:pPr>
              <w:ind w:left="176"/>
              <w:rPr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A580B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  <w:r>
              <w:rPr>
                <w:szCs w:val="20"/>
                <w:lang w:val="ru-RU"/>
              </w:rPr>
              <w:t>Телефон</w:t>
            </w:r>
            <w:r w:rsidRPr="001208A8">
              <w:rPr>
                <w:szCs w:val="20"/>
              </w:rPr>
              <w:t>:</w:t>
            </w:r>
          </w:p>
        </w:tc>
        <w:tc>
          <w:tcPr>
            <w:tcW w:w="3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0852C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36564B54" w14:textId="77777777" w:rsidTr="006D1BDF">
        <w:trPr>
          <w:trHeight w:val="106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630EA6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5D026" w14:textId="77777777" w:rsidR="001208A8" w:rsidRPr="001208A8" w:rsidRDefault="001208A8" w:rsidP="00507476">
            <w:pPr>
              <w:ind w:left="176"/>
              <w:rPr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657EED1C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  <w:r w:rsidRPr="001208A8">
              <w:rPr>
                <w:szCs w:val="20"/>
              </w:rPr>
              <w:t>e-mail:</w:t>
            </w:r>
          </w:p>
        </w:tc>
        <w:tc>
          <w:tcPr>
            <w:tcW w:w="3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B4AED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FF6F49" w:rsidRPr="001208A8" w14:paraId="64011FF8" w14:textId="77777777" w:rsidTr="00FF6F49">
        <w:trPr>
          <w:trHeight w:val="106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49834" w14:textId="77777777" w:rsidR="00FF6F49" w:rsidRPr="001208A8" w:rsidRDefault="00FF6F49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FCFB2" w14:textId="77777777" w:rsidR="00FF6F49" w:rsidRPr="001208A8" w:rsidRDefault="00FF6F49" w:rsidP="00507476">
            <w:pPr>
              <w:ind w:left="176"/>
              <w:rPr>
                <w:szCs w:val="20"/>
              </w:rPr>
            </w:pPr>
          </w:p>
        </w:tc>
        <w:tc>
          <w:tcPr>
            <w:tcW w:w="22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EF9A1C" w14:textId="77777777" w:rsidR="00FF6F49" w:rsidRPr="00FF6F49" w:rsidRDefault="00FF6F49" w:rsidP="00507476">
            <w:pPr>
              <w:ind w:left="-108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Банковские реквизиты: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7F1BA" w14:textId="77777777" w:rsidR="00FF6F49" w:rsidRPr="001208A8" w:rsidRDefault="00FF6F49" w:rsidP="00507476">
            <w:pPr>
              <w:ind w:left="-108"/>
              <w:rPr>
                <w:b/>
                <w:szCs w:val="20"/>
              </w:rPr>
            </w:pPr>
          </w:p>
        </w:tc>
      </w:tr>
      <w:tr w:rsidR="00FF6F49" w:rsidRPr="001208A8" w14:paraId="5A037520" w14:textId="77777777" w:rsidTr="00FF6F49">
        <w:trPr>
          <w:trHeight w:val="106"/>
        </w:trPr>
        <w:tc>
          <w:tcPr>
            <w:tcW w:w="495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45E2A" w14:textId="77777777" w:rsidR="00FF6F49" w:rsidRPr="001208A8" w:rsidRDefault="00FF6F49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D2867" w14:textId="77777777" w:rsidR="00FF6F49" w:rsidRPr="001208A8" w:rsidRDefault="00FF6F49" w:rsidP="00507476">
            <w:pPr>
              <w:ind w:left="176"/>
              <w:rPr>
                <w:szCs w:val="20"/>
              </w:rPr>
            </w:pPr>
          </w:p>
        </w:tc>
        <w:tc>
          <w:tcPr>
            <w:tcW w:w="49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3EBA2" w14:textId="77777777" w:rsidR="00FF6F49" w:rsidRPr="001208A8" w:rsidRDefault="00FF6F49" w:rsidP="00507476">
            <w:pPr>
              <w:ind w:left="-108"/>
              <w:rPr>
                <w:b/>
                <w:szCs w:val="20"/>
              </w:rPr>
            </w:pPr>
          </w:p>
        </w:tc>
      </w:tr>
      <w:tr w:rsidR="00FF6F49" w:rsidRPr="001208A8" w14:paraId="4599262C" w14:textId="77777777" w:rsidTr="00FF6F49">
        <w:trPr>
          <w:trHeight w:val="106"/>
        </w:trPr>
        <w:tc>
          <w:tcPr>
            <w:tcW w:w="495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12D35" w14:textId="77777777" w:rsidR="00FF6F49" w:rsidRPr="001208A8" w:rsidRDefault="00FF6F49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02944" w14:textId="77777777" w:rsidR="00FF6F49" w:rsidRPr="001208A8" w:rsidRDefault="00FF6F49" w:rsidP="00507476">
            <w:pPr>
              <w:ind w:left="176"/>
              <w:rPr>
                <w:szCs w:val="20"/>
              </w:rPr>
            </w:pPr>
          </w:p>
        </w:tc>
        <w:tc>
          <w:tcPr>
            <w:tcW w:w="49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BD578" w14:textId="77777777" w:rsidR="00FF6F49" w:rsidRPr="001208A8" w:rsidRDefault="00FF6F49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1FF02712" w14:textId="77777777" w:rsidTr="00FF6F49">
        <w:trPr>
          <w:trHeight w:val="234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A4E10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17AC0" w14:textId="77777777" w:rsidR="001208A8" w:rsidRPr="001208A8" w:rsidRDefault="001208A8" w:rsidP="00507476">
            <w:pPr>
              <w:ind w:left="176"/>
              <w:rPr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F07C5" w14:textId="77777777" w:rsidR="001208A8" w:rsidRPr="00FF6F49" w:rsidRDefault="001208A8" w:rsidP="00FF6F49">
            <w:pPr>
              <w:ind w:left="0" w:firstLine="0"/>
              <w:rPr>
                <w:szCs w:val="20"/>
                <w:lang w:val="ru-RU"/>
              </w:rPr>
            </w:pPr>
          </w:p>
        </w:tc>
        <w:tc>
          <w:tcPr>
            <w:tcW w:w="3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9D93F" w14:textId="77777777" w:rsidR="001208A8" w:rsidRPr="00FF6F49" w:rsidRDefault="001208A8" w:rsidP="00FF6F49">
            <w:pPr>
              <w:ind w:left="0" w:firstLine="0"/>
              <w:rPr>
                <w:b/>
                <w:szCs w:val="20"/>
                <w:lang w:val="ru-RU"/>
              </w:rPr>
            </w:pPr>
          </w:p>
        </w:tc>
      </w:tr>
      <w:tr w:rsidR="001208A8" w:rsidRPr="001208A8" w14:paraId="1DF47DB7" w14:textId="77777777" w:rsidTr="00FF6F49">
        <w:trPr>
          <w:trHeight w:val="331"/>
        </w:trPr>
        <w:tc>
          <w:tcPr>
            <w:tcW w:w="495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7A791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45133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BDE1B" w14:textId="77777777" w:rsidR="001208A8" w:rsidRPr="00FF6F49" w:rsidRDefault="00FF6F49" w:rsidP="00FF6F49">
            <w:pPr>
              <w:ind w:left="-108"/>
              <w:jc w:val="center"/>
              <w:rPr>
                <w:b/>
                <w:szCs w:val="20"/>
                <w:lang w:val="ru-RU"/>
              </w:rPr>
            </w:pPr>
            <w:r w:rsidRPr="006340FE">
              <w:rPr>
                <w:i/>
                <w:vertAlign w:val="superscript"/>
              </w:rPr>
              <w:t>(</w:t>
            </w:r>
            <w:r>
              <w:rPr>
                <w:i/>
                <w:vertAlign w:val="superscript"/>
              </w:rPr>
              <w:t>должност</w:t>
            </w:r>
            <w:r>
              <w:rPr>
                <w:i/>
                <w:vertAlign w:val="superscript"/>
                <w:lang w:val="ru-RU"/>
              </w:rPr>
              <w:t xml:space="preserve">ь,  подпись, </w:t>
            </w:r>
            <w:r>
              <w:rPr>
                <w:i/>
                <w:vertAlign w:val="superscript"/>
              </w:rPr>
              <w:t xml:space="preserve"> ФИО </w:t>
            </w:r>
            <w:r w:rsidRPr="006340FE">
              <w:rPr>
                <w:i/>
                <w:vertAlign w:val="superscript"/>
              </w:rPr>
              <w:t>)</w:t>
            </w:r>
          </w:p>
        </w:tc>
      </w:tr>
      <w:tr w:rsidR="001208A8" w:rsidRPr="001208A8" w14:paraId="13FAAFDB" w14:textId="77777777" w:rsidTr="006D1BDF">
        <w:trPr>
          <w:trHeight w:val="633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78908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0D08C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6D6020" w14:textId="77777777" w:rsidR="001208A8" w:rsidRDefault="001208A8" w:rsidP="00507476">
            <w:pPr>
              <w:rPr>
                <w:b/>
                <w:szCs w:val="20"/>
                <w:lang w:val="ru-RU"/>
              </w:rPr>
            </w:pPr>
          </w:p>
          <w:p w14:paraId="000DA098" w14:textId="77777777" w:rsidR="00FF6F49" w:rsidRDefault="00FF6F49" w:rsidP="00507476">
            <w:pPr>
              <w:rPr>
                <w:b/>
                <w:szCs w:val="20"/>
                <w:lang w:val="ru-RU"/>
              </w:rPr>
            </w:pPr>
          </w:p>
          <w:p w14:paraId="25D6892A" w14:textId="77777777" w:rsidR="00FF6F49" w:rsidRPr="00FF6F49" w:rsidRDefault="00FF6F49" w:rsidP="00507476">
            <w:pPr>
              <w:rPr>
                <w:b/>
                <w:szCs w:val="20"/>
                <w:lang w:val="ru-RU"/>
              </w:rPr>
            </w:pPr>
          </w:p>
          <w:p w14:paraId="3258CE9A" w14:textId="77777777" w:rsidR="001208A8" w:rsidRPr="001208A8" w:rsidRDefault="001208A8" w:rsidP="001208A8">
            <w:pPr>
              <w:ind w:left="-108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Обучающийся</w:t>
            </w:r>
            <w:r w:rsidRPr="001208A8">
              <w:rPr>
                <w:b/>
                <w:szCs w:val="20"/>
              </w:rPr>
              <w:t>:</w:t>
            </w:r>
          </w:p>
        </w:tc>
      </w:tr>
      <w:tr w:rsidR="001208A8" w:rsidRPr="001208A8" w14:paraId="27543CA5" w14:textId="77777777" w:rsidTr="006D1BDF">
        <w:trPr>
          <w:trHeight w:val="70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92A18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0A3C7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7C098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601B229E" w14:textId="77777777" w:rsidTr="006D1BDF">
        <w:trPr>
          <w:trHeight w:val="185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74CF9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0DC2C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B7D84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  <w:r>
              <w:rPr>
                <w:szCs w:val="20"/>
                <w:lang w:val="ru-RU"/>
              </w:rPr>
              <w:t>Документ, удостоверяющий личность</w:t>
            </w:r>
            <w:r w:rsidRPr="001208A8">
              <w:rPr>
                <w:szCs w:val="20"/>
              </w:rPr>
              <w:t>:</w:t>
            </w:r>
          </w:p>
        </w:tc>
      </w:tr>
      <w:tr w:rsidR="001208A8" w:rsidRPr="001208A8" w14:paraId="0276609F" w14:textId="77777777" w:rsidTr="006D1BDF">
        <w:trPr>
          <w:trHeight w:val="291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BF65F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74E5D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613EF" w14:textId="77777777" w:rsidR="001208A8" w:rsidRPr="001208A8" w:rsidRDefault="001208A8" w:rsidP="001208A8">
            <w:pPr>
              <w:ind w:left="-108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Паспорт</w:t>
            </w:r>
            <w:r w:rsidRPr="001208A8">
              <w:rPr>
                <w:szCs w:val="20"/>
              </w:rPr>
              <w:t xml:space="preserve">: </w:t>
            </w:r>
            <w:r>
              <w:rPr>
                <w:szCs w:val="20"/>
                <w:lang w:val="ru-RU"/>
              </w:rPr>
              <w:t>серия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7A2F8" w14:textId="77777777" w:rsidR="001208A8" w:rsidRPr="001208A8" w:rsidRDefault="001208A8" w:rsidP="00507476">
            <w:pPr>
              <w:ind w:left="-108" w:right="-108"/>
              <w:rPr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3FA8F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  <w:r w:rsidRPr="001208A8">
              <w:rPr>
                <w:szCs w:val="20"/>
              </w:rPr>
              <w:t>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FFA2C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D22A2" w14:textId="77777777" w:rsidR="001208A8" w:rsidRPr="001208A8" w:rsidRDefault="001208A8" w:rsidP="001208A8">
            <w:pPr>
              <w:ind w:left="-108" w:right="-108"/>
              <w:jc w:val="right"/>
              <w:rPr>
                <w:szCs w:val="20"/>
                <w:lang w:val="ru-RU"/>
              </w:rPr>
            </w:pPr>
            <w:r w:rsidRPr="001208A8">
              <w:rPr>
                <w:szCs w:val="20"/>
              </w:rPr>
              <w:t xml:space="preserve">, </w:t>
            </w:r>
            <w:r>
              <w:rPr>
                <w:szCs w:val="20"/>
                <w:lang w:val="ru-RU"/>
              </w:rPr>
              <w:t>выданный</w:t>
            </w:r>
          </w:p>
        </w:tc>
      </w:tr>
      <w:tr w:rsidR="001208A8" w:rsidRPr="001208A8" w14:paraId="15D96417" w14:textId="77777777" w:rsidTr="006D1BDF">
        <w:trPr>
          <w:trHeight w:val="179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556FB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69CE6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DF97F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6FC901B0" w14:textId="77777777" w:rsidTr="006D1BDF">
        <w:trPr>
          <w:trHeight w:val="198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18FDC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8CC08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811F8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62060" w14:textId="77777777" w:rsidR="001208A8" w:rsidRPr="001208A8" w:rsidRDefault="001208A8" w:rsidP="001208A8">
            <w:pPr>
              <w:ind w:left="-108"/>
              <w:rPr>
                <w:szCs w:val="20"/>
                <w:lang w:val="ru-RU"/>
              </w:rPr>
            </w:pPr>
            <w:r w:rsidRPr="001208A8">
              <w:rPr>
                <w:szCs w:val="20"/>
              </w:rPr>
              <w:t xml:space="preserve">, </w:t>
            </w:r>
            <w:r>
              <w:rPr>
                <w:szCs w:val="20"/>
                <w:lang w:val="ru-RU"/>
              </w:rPr>
              <w:t>дата выдачи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4CF14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487FFA35" w14:textId="77777777" w:rsidTr="006D1BDF">
        <w:trPr>
          <w:trHeight w:val="229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2AB76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87E59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3E3D1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  <w:r>
              <w:rPr>
                <w:szCs w:val="20"/>
                <w:lang w:val="ru-RU"/>
              </w:rPr>
              <w:t>Почтовый адрес</w:t>
            </w:r>
            <w:r w:rsidRPr="001208A8">
              <w:rPr>
                <w:szCs w:val="20"/>
              </w:rPr>
              <w:t>:</w:t>
            </w:r>
          </w:p>
        </w:tc>
        <w:tc>
          <w:tcPr>
            <w:tcW w:w="3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78758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119FAC85" w14:textId="77777777" w:rsidTr="006D1BDF">
        <w:trPr>
          <w:trHeight w:val="248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EA8C7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DF36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49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923D0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3CEB9C32" w14:textId="77777777" w:rsidTr="006D1BDF">
        <w:trPr>
          <w:trHeight w:val="265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A2882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0D3EC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5B2EF6A0" w14:textId="77777777" w:rsidR="001208A8" w:rsidRPr="001208A8" w:rsidRDefault="001208A8" w:rsidP="00507476">
            <w:pPr>
              <w:ind w:left="-108"/>
              <w:rPr>
                <w:szCs w:val="20"/>
              </w:rPr>
            </w:pPr>
            <w:r>
              <w:rPr>
                <w:szCs w:val="20"/>
                <w:lang w:val="ru-RU"/>
              </w:rPr>
              <w:t>Телефон</w:t>
            </w:r>
            <w:r w:rsidRPr="001208A8">
              <w:rPr>
                <w:szCs w:val="20"/>
              </w:rPr>
              <w:t>:</w:t>
            </w:r>
          </w:p>
        </w:tc>
        <w:tc>
          <w:tcPr>
            <w:tcW w:w="3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83590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3E9FA0C8" w14:textId="77777777" w:rsidTr="006D1BDF">
        <w:trPr>
          <w:trHeight w:val="270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D3FD8F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33729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1657DC11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  <w:r w:rsidRPr="001208A8">
              <w:rPr>
                <w:szCs w:val="20"/>
              </w:rPr>
              <w:t>e-mail:</w:t>
            </w:r>
          </w:p>
        </w:tc>
        <w:tc>
          <w:tcPr>
            <w:tcW w:w="3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2262F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  <w:tr w:rsidR="001208A8" w:rsidRPr="001208A8" w14:paraId="155DA754" w14:textId="77777777" w:rsidTr="006D1BDF">
        <w:trPr>
          <w:trHeight w:val="539"/>
        </w:trPr>
        <w:tc>
          <w:tcPr>
            <w:tcW w:w="49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7EBFB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4AF10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CB91A" w14:textId="77777777" w:rsidR="001208A8" w:rsidRPr="001208A8" w:rsidRDefault="001208A8" w:rsidP="00507476">
            <w:pPr>
              <w:ind w:left="-107"/>
              <w:rPr>
                <w:szCs w:val="20"/>
              </w:rPr>
            </w:pPr>
          </w:p>
          <w:p w14:paraId="7FE5EE70" w14:textId="77777777" w:rsidR="001208A8" w:rsidRDefault="001208A8" w:rsidP="00507476">
            <w:pPr>
              <w:ind w:left="-107"/>
              <w:rPr>
                <w:szCs w:val="20"/>
                <w:lang w:val="ru-RU"/>
              </w:rPr>
            </w:pPr>
          </w:p>
          <w:p w14:paraId="32F93048" w14:textId="77777777" w:rsidR="00FF6F49" w:rsidRPr="00FF6F49" w:rsidRDefault="00FF6F49" w:rsidP="00507476">
            <w:pPr>
              <w:ind w:left="-107"/>
              <w:rPr>
                <w:szCs w:val="20"/>
                <w:lang w:val="ru-RU"/>
              </w:rPr>
            </w:pPr>
          </w:p>
          <w:p w14:paraId="1CBDFBB9" w14:textId="77777777" w:rsidR="001208A8" w:rsidRPr="001208A8" w:rsidRDefault="001208A8" w:rsidP="00507476">
            <w:pPr>
              <w:ind w:left="-107"/>
              <w:rPr>
                <w:b/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Обучающийся</w:t>
            </w:r>
          </w:p>
        </w:tc>
        <w:tc>
          <w:tcPr>
            <w:tcW w:w="3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E9936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  <w:p w14:paraId="10F87E84" w14:textId="77777777" w:rsidR="001208A8" w:rsidRPr="001208A8" w:rsidRDefault="001208A8" w:rsidP="00507476">
            <w:pPr>
              <w:jc w:val="right"/>
              <w:rPr>
                <w:b/>
                <w:szCs w:val="20"/>
              </w:rPr>
            </w:pPr>
          </w:p>
          <w:p w14:paraId="281A55E3" w14:textId="77777777" w:rsidR="001208A8" w:rsidRPr="001208A8" w:rsidRDefault="001208A8" w:rsidP="00507476">
            <w:pPr>
              <w:jc w:val="center"/>
              <w:rPr>
                <w:b/>
                <w:szCs w:val="20"/>
              </w:rPr>
            </w:pPr>
          </w:p>
        </w:tc>
      </w:tr>
      <w:tr w:rsidR="001208A8" w:rsidRPr="001208A8" w14:paraId="52D3B627" w14:textId="77777777" w:rsidTr="006D1BDF">
        <w:trPr>
          <w:trHeight w:val="268"/>
        </w:trPr>
        <w:tc>
          <w:tcPr>
            <w:tcW w:w="495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90E64" w14:textId="77777777" w:rsidR="001208A8" w:rsidRPr="001208A8" w:rsidRDefault="001208A8" w:rsidP="00507476">
            <w:pPr>
              <w:widowControl w:val="0"/>
              <w:ind w:right="33"/>
              <w:rPr>
                <w:b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9FA1B" w14:textId="77777777" w:rsidR="001208A8" w:rsidRPr="001208A8" w:rsidRDefault="001208A8" w:rsidP="00507476">
            <w:pPr>
              <w:ind w:left="176"/>
              <w:rPr>
                <w:b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A73D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  <w:tc>
          <w:tcPr>
            <w:tcW w:w="34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8A94C" w14:textId="77777777" w:rsidR="001208A8" w:rsidRPr="001208A8" w:rsidRDefault="001208A8" w:rsidP="00507476">
            <w:pPr>
              <w:ind w:left="-108"/>
              <w:rPr>
                <w:b/>
                <w:szCs w:val="20"/>
              </w:rPr>
            </w:pPr>
          </w:p>
        </w:tc>
      </w:tr>
    </w:tbl>
    <w:p w14:paraId="1EFFE570" w14:textId="77777777" w:rsidR="001208A8" w:rsidRPr="006340FE" w:rsidRDefault="001208A8" w:rsidP="00BD672F">
      <w:pPr>
        <w:ind w:left="0" w:firstLine="0"/>
        <w:rPr>
          <w:szCs w:val="20"/>
          <w:lang w:val="ru-RU"/>
        </w:rPr>
        <w:sectPr w:rsidR="001208A8" w:rsidRPr="006340FE" w:rsidSect="00624529">
          <w:headerReference w:type="even" r:id="rId87"/>
          <w:headerReference w:type="default" r:id="rId88"/>
          <w:headerReference w:type="first" r:id="rId89"/>
          <w:footerReference w:type="first" r:id="rId90"/>
          <w:type w:val="continuous"/>
          <w:pgSz w:w="11920" w:h="16840"/>
          <w:pgMar w:top="790" w:right="567" w:bottom="992" w:left="1134" w:header="426" w:footer="720" w:gutter="0"/>
          <w:cols w:space="720"/>
          <w:titlePg/>
          <w:docGrid w:linePitch="272"/>
        </w:sectPr>
      </w:pPr>
    </w:p>
    <w:p w14:paraId="5A11C969" w14:textId="77777777" w:rsidR="00D9532C" w:rsidRPr="006340FE" w:rsidRDefault="00D9532C" w:rsidP="00624529">
      <w:pPr>
        <w:rPr>
          <w:szCs w:val="20"/>
          <w:lang w:val="ru-RU"/>
        </w:rPr>
      </w:pPr>
    </w:p>
    <w:p w14:paraId="32917DD7" w14:textId="77777777" w:rsidR="00FD5C8B" w:rsidRDefault="00FD5C8B" w:rsidP="00624529">
      <w:pPr>
        <w:rPr>
          <w:szCs w:val="20"/>
          <w:lang w:val="ru-RU"/>
        </w:rPr>
      </w:pPr>
    </w:p>
    <w:p w14:paraId="1295788D" w14:textId="77777777" w:rsidR="00FD5C8B" w:rsidRDefault="00FD5C8B" w:rsidP="00624529">
      <w:pPr>
        <w:rPr>
          <w:szCs w:val="20"/>
          <w:lang w:val="ru-RU"/>
        </w:rPr>
      </w:pPr>
    </w:p>
    <w:p w14:paraId="0B3E6BBA" w14:textId="77777777" w:rsidR="00FD5C8B" w:rsidRDefault="00FD5C8B" w:rsidP="00624529">
      <w:pPr>
        <w:rPr>
          <w:szCs w:val="20"/>
          <w:lang w:val="ru-RU"/>
        </w:rPr>
      </w:pPr>
    </w:p>
    <w:sectPr w:rsidR="00FD5C8B" w:rsidSect="00624529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type w:val="continuous"/>
      <w:pgSz w:w="11920" w:h="16840"/>
      <w:pgMar w:top="790" w:right="375" w:bottom="258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290D" w14:textId="77777777" w:rsidR="00560330" w:rsidRDefault="00560330">
      <w:pPr>
        <w:spacing w:after="0" w:line="240" w:lineRule="auto"/>
      </w:pPr>
      <w:r>
        <w:separator/>
      </w:r>
    </w:p>
  </w:endnote>
  <w:endnote w:type="continuationSeparator" w:id="0">
    <w:p w14:paraId="3BDE3058" w14:textId="77777777" w:rsidR="00560330" w:rsidRDefault="0056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6A86" w14:textId="77777777" w:rsidR="00F03D12" w:rsidRDefault="00F03D1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9E90" w14:textId="77777777" w:rsidR="00F03D12" w:rsidRDefault="00F03D1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C6C9" w14:textId="77777777" w:rsidR="00F03D12" w:rsidRDefault="00F03D1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EEEE" w14:textId="77777777" w:rsidR="00F03D12" w:rsidRDefault="00F03D1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A179" w14:textId="77777777" w:rsidR="00560330" w:rsidRDefault="00560330">
      <w:pPr>
        <w:spacing w:after="0" w:line="240" w:lineRule="auto"/>
      </w:pPr>
      <w:r>
        <w:separator/>
      </w:r>
    </w:p>
  </w:footnote>
  <w:footnote w:type="continuationSeparator" w:id="0">
    <w:p w14:paraId="6027956D" w14:textId="77777777" w:rsidR="00560330" w:rsidRDefault="0056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B35C" w14:textId="77777777" w:rsidR="00F03D12" w:rsidRDefault="00F03D1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8A4B" w14:textId="77777777" w:rsidR="00F03D12" w:rsidRPr="00624529" w:rsidRDefault="00F03D12">
    <w:pPr>
      <w:pStyle w:val="a6"/>
      <w:jc w:val="center"/>
      <w:rPr>
        <w:sz w:val="18"/>
        <w:szCs w:val="18"/>
      </w:rPr>
    </w:pPr>
    <w:r w:rsidRPr="00624529">
      <w:rPr>
        <w:sz w:val="18"/>
        <w:szCs w:val="18"/>
      </w:rPr>
      <w:fldChar w:fldCharType="begin"/>
    </w:r>
    <w:r w:rsidRPr="00624529">
      <w:rPr>
        <w:sz w:val="18"/>
        <w:szCs w:val="18"/>
      </w:rPr>
      <w:instrText>PAGE   \* MERGEFORMAT</w:instrText>
    </w:r>
    <w:r w:rsidRPr="00624529">
      <w:rPr>
        <w:sz w:val="18"/>
        <w:szCs w:val="18"/>
      </w:rPr>
      <w:fldChar w:fldCharType="separate"/>
    </w:r>
    <w:r w:rsidR="00940069" w:rsidRPr="00940069">
      <w:rPr>
        <w:noProof/>
        <w:sz w:val="18"/>
        <w:szCs w:val="18"/>
        <w:lang w:val="ru-RU"/>
      </w:rPr>
      <w:t>2</w:t>
    </w:r>
    <w:r w:rsidRPr="00624529">
      <w:rPr>
        <w:sz w:val="18"/>
        <w:szCs w:val="18"/>
      </w:rPr>
      <w:fldChar w:fldCharType="end"/>
    </w:r>
  </w:p>
  <w:p w14:paraId="5F8666DD" w14:textId="77777777" w:rsidR="00F03D12" w:rsidRPr="00BD672F" w:rsidRDefault="00F03D12" w:rsidP="00BD672F">
    <w:pPr>
      <w:pStyle w:val="a6"/>
      <w:tabs>
        <w:tab w:val="clear" w:pos="4677"/>
        <w:tab w:val="clear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1816" w14:textId="77777777" w:rsidR="00F03D12" w:rsidRDefault="00F03D12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9F95" w14:textId="77777777" w:rsidR="00F03D12" w:rsidRDefault="00F03D12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0B95" w14:textId="77777777" w:rsidR="00F03D12" w:rsidRDefault="00F03D12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B7598" w14:textId="77777777" w:rsidR="00F03D12" w:rsidRDefault="00F03D1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434" o:spid="_x0000_i1029" type="#_x0000_t75" style="width:.85pt;height:.85pt;visibility:visible" o:bullet="t">
        <v:imagedata r:id="rId1" o:title=""/>
      </v:shape>
    </w:pict>
  </w:numPicBullet>
  <w:numPicBullet w:numPicBulletId="1">
    <w:pict>
      <v:shape id="Picture 16435" o:spid="_x0000_i1030" type="#_x0000_t75" style="width:.85pt;height:.85pt;visibility:visible" o:bullet="t">
        <v:imagedata r:id="rId2" o:title=""/>
      </v:shape>
    </w:pict>
  </w:numPicBullet>
  <w:abstractNum w:abstractNumId="0" w15:restartNumberingAfterBreak="0">
    <w:nsid w:val="00600D89"/>
    <w:multiLevelType w:val="multilevel"/>
    <w:tmpl w:val="001EFA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97FCF"/>
    <w:multiLevelType w:val="multilevel"/>
    <w:tmpl w:val="F79A6702"/>
    <w:lvl w:ilvl="0">
      <w:start w:val="5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Text w:val="%1.%2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4D36C8"/>
    <w:multiLevelType w:val="multilevel"/>
    <w:tmpl w:val="B170ABE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A8749E"/>
    <w:multiLevelType w:val="hybridMultilevel"/>
    <w:tmpl w:val="56AEC218"/>
    <w:lvl w:ilvl="0" w:tplc="C6B23B96">
      <w:start w:val="3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E4DF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0FB1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4CC5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47A3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88B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859C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A6A4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0C78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3974AC"/>
    <w:multiLevelType w:val="multilevel"/>
    <w:tmpl w:val="94202A7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A341AF"/>
    <w:multiLevelType w:val="hybridMultilevel"/>
    <w:tmpl w:val="106A23D0"/>
    <w:lvl w:ilvl="0" w:tplc="2CE23308">
      <w:start w:val="2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133163DF"/>
    <w:multiLevelType w:val="multilevel"/>
    <w:tmpl w:val="7760334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072316"/>
    <w:multiLevelType w:val="hybridMultilevel"/>
    <w:tmpl w:val="35685EB8"/>
    <w:lvl w:ilvl="0" w:tplc="F51E3AE0">
      <w:start w:val="2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190E723F"/>
    <w:multiLevelType w:val="hybridMultilevel"/>
    <w:tmpl w:val="50B20D3E"/>
    <w:lvl w:ilvl="0" w:tplc="63A8BB7E">
      <w:start w:val="1"/>
      <w:numFmt w:val="bullet"/>
      <w:lvlText w:val="-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2C8A0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2CA4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2A444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A1248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22C86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A79C8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66B64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5A5728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3E25F3"/>
    <w:multiLevelType w:val="multilevel"/>
    <w:tmpl w:val="5CDE3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440"/>
      </w:pPr>
      <w:rPr>
        <w:rFonts w:hint="default"/>
      </w:rPr>
    </w:lvl>
  </w:abstractNum>
  <w:abstractNum w:abstractNumId="10" w15:restartNumberingAfterBreak="0">
    <w:nsid w:val="1D991C54"/>
    <w:multiLevelType w:val="multilevel"/>
    <w:tmpl w:val="DB865536"/>
    <w:lvl w:ilvl="0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794DE5"/>
    <w:multiLevelType w:val="hybridMultilevel"/>
    <w:tmpl w:val="1B500BF0"/>
    <w:lvl w:ilvl="0" w:tplc="65784128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4EDB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F00136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90179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5A2608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EDC0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88F07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835E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766F5E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EB54F5"/>
    <w:multiLevelType w:val="multilevel"/>
    <w:tmpl w:val="E2FA54D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18116F"/>
    <w:multiLevelType w:val="hybridMultilevel"/>
    <w:tmpl w:val="F1968F1A"/>
    <w:lvl w:ilvl="0" w:tplc="488212E0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DAE5B8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980CD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6CCF8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8A8A2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CCEDF4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2A390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6FEF4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E2226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08044F"/>
    <w:multiLevelType w:val="hybridMultilevel"/>
    <w:tmpl w:val="FBA80E58"/>
    <w:lvl w:ilvl="0" w:tplc="883AAE4E">
      <w:start w:val="1"/>
      <w:numFmt w:val="bullet"/>
      <w:lvlText w:val="-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A88E92">
      <w:start w:val="1"/>
      <w:numFmt w:val="bullet"/>
      <w:lvlText w:val="o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786E8E">
      <w:start w:val="1"/>
      <w:numFmt w:val="bullet"/>
      <w:lvlText w:val="▪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EDC82">
      <w:start w:val="1"/>
      <w:numFmt w:val="bullet"/>
      <w:lvlText w:val="•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EBE7E">
      <w:start w:val="1"/>
      <w:numFmt w:val="bullet"/>
      <w:lvlText w:val="o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6CC678">
      <w:start w:val="1"/>
      <w:numFmt w:val="bullet"/>
      <w:lvlText w:val="▪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40EA6A">
      <w:start w:val="1"/>
      <w:numFmt w:val="bullet"/>
      <w:lvlText w:val="•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D0150C">
      <w:start w:val="1"/>
      <w:numFmt w:val="bullet"/>
      <w:lvlText w:val="o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CB1E6">
      <w:start w:val="1"/>
      <w:numFmt w:val="bullet"/>
      <w:lvlText w:val="▪"/>
      <w:lvlJc w:val="left"/>
      <w:pPr>
        <w:ind w:left="6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884134"/>
    <w:multiLevelType w:val="multilevel"/>
    <w:tmpl w:val="561AB10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765422"/>
    <w:multiLevelType w:val="multilevel"/>
    <w:tmpl w:val="C5F83DB6"/>
    <w:lvl w:ilvl="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F612E1"/>
    <w:multiLevelType w:val="multilevel"/>
    <w:tmpl w:val="ED88106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C203A3"/>
    <w:multiLevelType w:val="hybridMultilevel"/>
    <w:tmpl w:val="85847D70"/>
    <w:lvl w:ilvl="0" w:tplc="D52CB8A2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3D3E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2FD96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2FEA8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8889E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E7E0A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27268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E8A62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029C6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1A1463"/>
    <w:multiLevelType w:val="multilevel"/>
    <w:tmpl w:val="B1FE155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B07B70"/>
    <w:multiLevelType w:val="multilevel"/>
    <w:tmpl w:val="B04AB3F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203C52"/>
    <w:multiLevelType w:val="hybridMultilevel"/>
    <w:tmpl w:val="CF7EA090"/>
    <w:lvl w:ilvl="0" w:tplc="64C6975A">
      <w:start w:val="1"/>
      <w:numFmt w:val="bullet"/>
      <w:lvlText w:val="-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A3FD4">
      <w:start w:val="1"/>
      <w:numFmt w:val="bullet"/>
      <w:lvlText w:val="o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CFC4C">
      <w:start w:val="1"/>
      <w:numFmt w:val="bullet"/>
      <w:lvlText w:val="▪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56236E">
      <w:start w:val="1"/>
      <w:numFmt w:val="bullet"/>
      <w:lvlText w:val="•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623E2C">
      <w:start w:val="1"/>
      <w:numFmt w:val="bullet"/>
      <w:lvlText w:val="o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608704">
      <w:start w:val="1"/>
      <w:numFmt w:val="bullet"/>
      <w:lvlText w:val="▪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C0062">
      <w:start w:val="1"/>
      <w:numFmt w:val="bullet"/>
      <w:lvlText w:val="•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E38AA">
      <w:start w:val="1"/>
      <w:numFmt w:val="bullet"/>
      <w:lvlText w:val="o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6C9F94">
      <w:start w:val="1"/>
      <w:numFmt w:val="bullet"/>
      <w:lvlText w:val="▪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016792"/>
    <w:multiLevelType w:val="hybridMultilevel"/>
    <w:tmpl w:val="28CA4028"/>
    <w:lvl w:ilvl="0" w:tplc="93A6B3E8">
      <w:start w:val="2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521DAA">
      <w:start w:val="1"/>
      <w:numFmt w:val="lowerLetter"/>
      <w:lvlText w:val="%2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503B56">
      <w:start w:val="1"/>
      <w:numFmt w:val="lowerRoman"/>
      <w:lvlText w:val="%3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B84380">
      <w:start w:val="1"/>
      <w:numFmt w:val="decimal"/>
      <w:lvlText w:val="%4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A4FC84">
      <w:start w:val="1"/>
      <w:numFmt w:val="lowerLetter"/>
      <w:lvlText w:val="%5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3A44E4">
      <w:start w:val="1"/>
      <w:numFmt w:val="lowerRoman"/>
      <w:lvlText w:val="%6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CCBCF6">
      <w:start w:val="1"/>
      <w:numFmt w:val="decimal"/>
      <w:lvlText w:val="%7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0A602E">
      <w:start w:val="1"/>
      <w:numFmt w:val="lowerLetter"/>
      <w:lvlText w:val="%8"/>
      <w:lvlJc w:val="left"/>
      <w:pPr>
        <w:ind w:left="6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01D9C">
      <w:start w:val="1"/>
      <w:numFmt w:val="lowerRoman"/>
      <w:lvlText w:val="%9"/>
      <w:lvlJc w:val="left"/>
      <w:pPr>
        <w:ind w:left="7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B3621E"/>
    <w:multiLevelType w:val="hybridMultilevel"/>
    <w:tmpl w:val="A3520AD8"/>
    <w:lvl w:ilvl="0" w:tplc="3AB482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066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261E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260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87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E6A6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18A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386D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02C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C093AC2"/>
    <w:multiLevelType w:val="multilevel"/>
    <w:tmpl w:val="A7D0880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445EF8"/>
    <w:multiLevelType w:val="multilevel"/>
    <w:tmpl w:val="287C9E1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31051A"/>
    <w:multiLevelType w:val="hybridMultilevel"/>
    <w:tmpl w:val="C66213C6"/>
    <w:lvl w:ilvl="0" w:tplc="D5829DE8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EE9F3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026C6C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E253F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B8C3AA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EFB58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DE7CBC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4C468E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38DCCE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E87EF2"/>
    <w:multiLevelType w:val="multilevel"/>
    <w:tmpl w:val="97CE65A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7B6C58"/>
    <w:multiLevelType w:val="multilevel"/>
    <w:tmpl w:val="AA1688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9" w15:restartNumberingAfterBreak="0">
    <w:nsid w:val="660B07E4"/>
    <w:multiLevelType w:val="hybridMultilevel"/>
    <w:tmpl w:val="CB08AEE6"/>
    <w:lvl w:ilvl="0" w:tplc="484AC14A">
      <w:start w:val="2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0" w15:restartNumberingAfterBreak="0">
    <w:nsid w:val="66117170"/>
    <w:multiLevelType w:val="hybridMultilevel"/>
    <w:tmpl w:val="7E5288E8"/>
    <w:lvl w:ilvl="0" w:tplc="A99C77E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1" w15:restartNumberingAfterBreak="0">
    <w:nsid w:val="690363A9"/>
    <w:multiLevelType w:val="multilevel"/>
    <w:tmpl w:val="15E8E536"/>
    <w:lvl w:ilvl="0">
      <w:start w:val="2"/>
      <w:numFmt w:val="decimal"/>
      <w:lvlText w:val="%1.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E05C5D"/>
    <w:multiLevelType w:val="multilevel"/>
    <w:tmpl w:val="4F2A74D4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2815AB"/>
    <w:multiLevelType w:val="multilevel"/>
    <w:tmpl w:val="F6F47D06"/>
    <w:lvl w:ilvl="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B11F55"/>
    <w:multiLevelType w:val="hybridMultilevel"/>
    <w:tmpl w:val="637ADB4E"/>
    <w:lvl w:ilvl="0" w:tplc="D41E24A2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6B85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AE0A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E792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F8357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E4AE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A23AF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A80B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50779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AC3C09"/>
    <w:multiLevelType w:val="hybridMultilevel"/>
    <w:tmpl w:val="B60C861C"/>
    <w:lvl w:ilvl="0" w:tplc="5D04F63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69D44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666BC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CB69E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ECBC6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04CB4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2F26C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62210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CF240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B83F31"/>
    <w:multiLevelType w:val="multilevel"/>
    <w:tmpl w:val="E52EB91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4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440"/>
      </w:pPr>
      <w:rPr>
        <w:rFonts w:hint="default"/>
      </w:rPr>
    </w:lvl>
  </w:abstractNum>
  <w:abstractNum w:abstractNumId="37" w15:restartNumberingAfterBreak="0">
    <w:nsid w:val="7C4B2142"/>
    <w:multiLevelType w:val="multilevel"/>
    <w:tmpl w:val="29DAF5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9E59B1"/>
    <w:multiLevelType w:val="hybridMultilevel"/>
    <w:tmpl w:val="6EDA35C8"/>
    <w:lvl w:ilvl="0" w:tplc="8D0439D4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07C6A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CF27C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EB1B0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0C112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CB44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0036E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CCA0A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08388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2351620">
    <w:abstractNumId w:val="33"/>
  </w:num>
  <w:num w:numId="2" w16cid:durableId="32508862">
    <w:abstractNumId w:val="31"/>
  </w:num>
  <w:num w:numId="3" w16cid:durableId="835923378">
    <w:abstractNumId w:val="0"/>
  </w:num>
  <w:num w:numId="4" w16cid:durableId="814830915">
    <w:abstractNumId w:val="1"/>
  </w:num>
  <w:num w:numId="5" w16cid:durableId="839124721">
    <w:abstractNumId w:val="8"/>
  </w:num>
  <w:num w:numId="6" w16cid:durableId="2004777462">
    <w:abstractNumId w:val="4"/>
  </w:num>
  <w:num w:numId="7" w16cid:durableId="932511804">
    <w:abstractNumId w:val="3"/>
  </w:num>
  <w:num w:numId="8" w16cid:durableId="979186997">
    <w:abstractNumId w:val="10"/>
  </w:num>
  <w:num w:numId="9" w16cid:durableId="1684014972">
    <w:abstractNumId w:val="21"/>
  </w:num>
  <w:num w:numId="10" w16cid:durableId="1216621834">
    <w:abstractNumId w:val="24"/>
  </w:num>
  <w:num w:numId="11" w16cid:durableId="380708521">
    <w:abstractNumId w:val="2"/>
  </w:num>
  <w:num w:numId="12" w16cid:durableId="1843547560">
    <w:abstractNumId w:val="34"/>
  </w:num>
  <w:num w:numId="13" w16cid:durableId="1647856308">
    <w:abstractNumId w:val="6"/>
  </w:num>
  <w:num w:numId="14" w16cid:durableId="821701799">
    <w:abstractNumId w:val="22"/>
  </w:num>
  <w:num w:numId="15" w16cid:durableId="1237545481">
    <w:abstractNumId w:val="15"/>
  </w:num>
  <w:num w:numId="16" w16cid:durableId="164976351">
    <w:abstractNumId w:val="12"/>
  </w:num>
  <w:num w:numId="17" w16cid:durableId="1937594492">
    <w:abstractNumId w:val="26"/>
  </w:num>
  <w:num w:numId="18" w16cid:durableId="1170289800">
    <w:abstractNumId w:val="20"/>
  </w:num>
  <w:num w:numId="19" w16cid:durableId="326786586">
    <w:abstractNumId w:val="27"/>
  </w:num>
  <w:num w:numId="20" w16cid:durableId="1289583628">
    <w:abstractNumId w:val="14"/>
  </w:num>
  <w:num w:numId="21" w16cid:durableId="686635275">
    <w:abstractNumId w:val="19"/>
  </w:num>
  <w:num w:numId="22" w16cid:durableId="265650145">
    <w:abstractNumId w:val="16"/>
  </w:num>
  <w:num w:numId="23" w16cid:durableId="570392281">
    <w:abstractNumId w:val="37"/>
  </w:num>
  <w:num w:numId="24" w16cid:durableId="354696092">
    <w:abstractNumId w:val="38"/>
  </w:num>
  <w:num w:numId="25" w16cid:durableId="258030437">
    <w:abstractNumId w:val="17"/>
  </w:num>
  <w:num w:numId="26" w16cid:durableId="1634405328">
    <w:abstractNumId w:val="25"/>
  </w:num>
  <w:num w:numId="27" w16cid:durableId="1496919219">
    <w:abstractNumId w:val="18"/>
  </w:num>
  <w:num w:numId="28" w16cid:durableId="2097824599">
    <w:abstractNumId w:val="32"/>
  </w:num>
  <w:num w:numId="29" w16cid:durableId="662464366">
    <w:abstractNumId w:val="11"/>
  </w:num>
  <w:num w:numId="30" w16cid:durableId="928583115">
    <w:abstractNumId w:val="35"/>
  </w:num>
  <w:num w:numId="31" w16cid:durableId="1147286064">
    <w:abstractNumId w:val="13"/>
  </w:num>
  <w:num w:numId="32" w16cid:durableId="146559068">
    <w:abstractNumId w:val="28"/>
  </w:num>
  <w:num w:numId="33" w16cid:durableId="613250115">
    <w:abstractNumId w:val="5"/>
  </w:num>
  <w:num w:numId="34" w16cid:durableId="12651776">
    <w:abstractNumId w:val="7"/>
  </w:num>
  <w:num w:numId="35" w16cid:durableId="1776245448">
    <w:abstractNumId w:val="29"/>
  </w:num>
  <w:num w:numId="36" w16cid:durableId="1797527550">
    <w:abstractNumId w:val="9"/>
  </w:num>
  <w:num w:numId="37" w16cid:durableId="727996466">
    <w:abstractNumId w:val="36"/>
  </w:num>
  <w:num w:numId="38" w16cid:durableId="849872605">
    <w:abstractNumId w:val="23"/>
  </w:num>
  <w:num w:numId="39" w16cid:durableId="1859501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10"/>
    <w:rsid w:val="00032057"/>
    <w:rsid w:val="00057691"/>
    <w:rsid w:val="00060774"/>
    <w:rsid w:val="000A7C28"/>
    <w:rsid w:val="001208A8"/>
    <w:rsid w:val="00134647"/>
    <w:rsid w:val="00142AC6"/>
    <w:rsid w:val="001E623B"/>
    <w:rsid w:val="00210095"/>
    <w:rsid w:val="0021588F"/>
    <w:rsid w:val="002314DC"/>
    <w:rsid w:val="0023303A"/>
    <w:rsid w:val="00252D32"/>
    <w:rsid w:val="0026715E"/>
    <w:rsid w:val="002A60E5"/>
    <w:rsid w:val="002D0865"/>
    <w:rsid w:val="002E6649"/>
    <w:rsid w:val="002F6252"/>
    <w:rsid w:val="00337940"/>
    <w:rsid w:val="0035001E"/>
    <w:rsid w:val="00386CAE"/>
    <w:rsid w:val="003D64EF"/>
    <w:rsid w:val="00435807"/>
    <w:rsid w:val="00440F89"/>
    <w:rsid w:val="00444DDB"/>
    <w:rsid w:val="00492FC8"/>
    <w:rsid w:val="004D4458"/>
    <w:rsid w:val="00504DC9"/>
    <w:rsid w:val="00507476"/>
    <w:rsid w:val="005155CA"/>
    <w:rsid w:val="00550F43"/>
    <w:rsid w:val="00560330"/>
    <w:rsid w:val="005B68EE"/>
    <w:rsid w:val="005E387A"/>
    <w:rsid w:val="005E5895"/>
    <w:rsid w:val="005F18F0"/>
    <w:rsid w:val="00602FEB"/>
    <w:rsid w:val="00622C1E"/>
    <w:rsid w:val="00624529"/>
    <w:rsid w:val="006340FE"/>
    <w:rsid w:val="0065430B"/>
    <w:rsid w:val="00691A2F"/>
    <w:rsid w:val="006B03C6"/>
    <w:rsid w:val="006D1BDF"/>
    <w:rsid w:val="00725210"/>
    <w:rsid w:val="00725574"/>
    <w:rsid w:val="00737B29"/>
    <w:rsid w:val="00773DA5"/>
    <w:rsid w:val="007B502F"/>
    <w:rsid w:val="007C0921"/>
    <w:rsid w:val="007E18BA"/>
    <w:rsid w:val="0081038B"/>
    <w:rsid w:val="00820E4D"/>
    <w:rsid w:val="00830126"/>
    <w:rsid w:val="00835009"/>
    <w:rsid w:val="00841D70"/>
    <w:rsid w:val="00853890"/>
    <w:rsid w:val="008A0068"/>
    <w:rsid w:val="008E6964"/>
    <w:rsid w:val="00903DD2"/>
    <w:rsid w:val="00920D2C"/>
    <w:rsid w:val="00934E92"/>
    <w:rsid w:val="00940069"/>
    <w:rsid w:val="00993D66"/>
    <w:rsid w:val="009E6AFD"/>
    <w:rsid w:val="009F1089"/>
    <w:rsid w:val="009F4CE9"/>
    <w:rsid w:val="00A02DE4"/>
    <w:rsid w:val="00A059B2"/>
    <w:rsid w:val="00A1155A"/>
    <w:rsid w:val="00A231BA"/>
    <w:rsid w:val="00A36444"/>
    <w:rsid w:val="00A60AF8"/>
    <w:rsid w:val="00A85719"/>
    <w:rsid w:val="00AB5DAE"/>
    <w:rsid w:val="00AC3363"/>
    <w:rsid w:val="00AC585F"/>
    <w:rsid w:val="00AE1DD6"/>
    <w:rsid w:val="00AE3A52"/>
    <w:rsid w:val="00B27FB2"/>
    <w:rsid w:val="00B80FC5"/>
    <w:rsid w:val="00BA4AFA"/>
    <w:rsid w:val="00BD672F"/>
    <w:rsid w:val="00BF56F7"/>
    <w:rsid w:val="00C83F38"/>
    <w:rsid w:val="00CA4459"/>
    <w:rsid w:val="00CB54BE"/>
    <w:rsid w:val="00CB5628"/>
    <w:rsid w:val="00CC36CC"/>
    <w:rsid w:val="00CE6296"/>
    <w:rsid w:val="00CF4953"/>
    <w:rsid w:val="00D458EA"/>
    <w:rsid w:val="00D9532C"/>
    <w:rsid w:val="00DE4572"/>
    <w:rsid w:val="00E15523"/>
    <w:rsid w:val="00E3670F"/>
    <w:rsid w:val="00E42F90"/>
    <w:rsid w:val="00E4322E"/>
    <w:rsid w:val="00E706CE"/>
    <w:rsid w:val="00EB2DE7"/>
    <w:rsid w:val="00EB30B8"/>
    <w:rsid w:val="00F03D12"/>
    <w:rsid w:val="00F24614"/>
    <w:rsid w:val="00F518E6"/>
    <w:rsid w:val="00F72B7B"/>
    <w:rsid w:val="00FC1137"/>
    <w:rsid w:val="00FD5C8B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290289"/>
  <w15:chartTrackingRefBased/>
  <w15:docId w15:val="{C947EE1B-FAC8-4262-B381-B138AF2D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7" w:lineRule="auto"/>
      <w:ind w:left="46" w:right="65" w:hanging="3"/>
      <w:jc w:val="both"/>
    </w:pPr>
    <w:rPr>
      <w:rFonts w:ascii="Times New Roman" w:hAnsi="Times New Roman"/>
      <w:color w:val="000000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7212" w:right="-108" w:hanging="10"/>
      <w:jc w:val="center"/>
      <w:outlineLvl w:val="0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65" w:lineRule="auto"/>
      <w:ind w:left="7212" w:right="-108" w:hanging="10"/>
      <w:jc w:val="center"/>
      <w:outlineLvl w:val="1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rsid w:val="00E706CE"/>
    <w:pPr>
      <w:spacing w:after="120" w:line="240" w:lineRule="auto"/>
      <w:ind w:left="283" w:right="0" w:firstLine="0"/>
      <w:jc w:val="left"/>
    </w:pPr>
    <w:rPr>
      <w:color w:val="auto"/>
      <w:szCs w:val="20"/>
      <w:lang w:val="ru-RU" w:eastAsia="ru-RU"/>
    </w:rPr>
  </w:style>
  <w:style w:type="character" w:customStyle="1" w:styleId="a4">
    <w:name w:val="Основной текст с отступом Знак"/>
    <w:link w:val="a3"/>
    <w:rsid w:val="00E706CE"/>
    <w:rPr>
      <w:rFonts w:ascii="Times New Roman" w:hAnsi="Times New Roman"/>
    </w:rPr>
  </w:style>
  <w:style w:type="table" w:styleId="a5">
    <w:name w:val="Table Grid"/>
    <w:basedOn w:val="a1"/>
    <w:uiPriority w:val="39"/>
    <w:rsid w:val="00A6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67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D672F"/>
    <w:rPr>
      <w:rFonts w:ascii="Times New Roman" w:hAnsi="Times New Roman"/>
      <w:color w:val="000000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F62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F6252"/>
    <w:rPr>
      <w:rFonts w:ascii="Times New Roman" w:hAnsi="Times New Roman"/>
      <w:color w:val="000000"/>
      <w:szCs w:val="22"/>
      <w:lang w:val="en-US" w:eastAsia="en-US"/>
    </w:rPr>
  </w:style>
  <w:style w:type="character" w:styleId="aa">
    <w:name w:val="Hyperlink"/>
    <w:uiPriority w:val="99"/>
    <w:unhideWhenUsed/>
    <w:rsid w:val="0026715E"/>
    <w:rPr>
      <w:color w:val="0000FF"/>
      <w:u w:val="single"/>
    </w:rPr>
  </w:style>
  <w:style w:type="paragraph" w:customStyle="1" w:styleId="ab">
    <w:name w:val=" Знак Знак"/>
    <w:basedOn w:val="a"/>
    <w:next w:val="a"/>
    <w:semiHidden/>
    <w:rsid w:val="006D1BDF"/>
    <w:pPr>
      <w:spacing w:after="160" w:line="240" w:lineRule="exact"/>
      <w:ind w:left="0" w:right="0" w:firstLine="0"/>
      <w:jc w:val="left"/>
    </w:pPr>
    <w:rPr>
      <w:rFonts w:ascii="Arial" w:hAnsi="Arial" w:cs="Arial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84" Type="http://schemas.openxmlformats.org/officeDocument/2006/relationships/image" Target="media/image79.jpeg"/><Relationship Id="rId89" Type="http://schemas.openxmlformats.org/officeDocument/2006/relationships/header" Target="header3.xml"/><Relationship Id="rId16" Type="http://schemas.openxmlformats.org/officeDocument/2006/relationships/image" Target="media/image11.jpeg"/><Relationship Id="rId11" Type="http://schemas.openxmlformats.org/officeDocument/2006/relationships/image" Target="media/image6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95" Type="http://schemas.openxmlformats.org/officeDocument/2006/relationships/header" Target="header6.xml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80" Type="http://schemas.openxmlformats.org/officeDocument/2006/relationships/image" Target="media/image75.jpeg"/><Relationship Id="rId85" Type="http://schemas.openxmlformats.org/officeDocument/2006/relationships/image" Target="media/image80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image" Target="media/image78.jpeg"/><Relationship Id="rId88" Type="http://schemas.openxmlformats.org/officeDocument/2006/relationships/header" Target="header2.xml"/><Relationship Id="rId91" Type="http://schemas.openxmlformats.org/officeDocument/2006/relationships/header" Target="header4.xml"/><Relationship Id="rId9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image" Target="media/image76.jpeg"/><Relationship Id="rId86" Type="http://schemas.openxmlformats.org/officeDocument/2006/relationships/image" Target="media/image81.jpeg"/><Relationship Id="rId9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4.jpeg"/><Relationship Id="rId34" Type="http://schemas.openxmlformats.org/officeDocument/2006/relationships/image" Target="media/image29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6" Type="http://schemas.openxmlformats.org/officeDocument/2006/relationships/image" Target="media/image71.jpeg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66.jpeg"/><Relationship Id="rId92" Type="http://schemas.openxmlformats.org/officeDocument/2006/relationships/header" Target="header5.xml"/><Relationship Id="rId2" Type="http://schemas.openxmlformats.org/officeDocument/2006/relationships/numbering" Target="numbering.xml"/><Relationship Id="rId29" Type="http://schemas.openxmlformats.org/officeDocument/2006/relationships/image" Target="media/image24.jpeg"/><Relationship Id="rId24" Type="http://schemas.openxmlformats.org/officeDocument/2006/relationships/image" Target="media/image19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66" Type="http://schemas.openxmlformats.org/officeDocument/2006/relationships/image" Target="media/image61.jpeg"/><Relationship Id="rId87" Type="http://schemas.openxmlformats.org/officeDocument/2006/relationships/header" Target="header1.xml"/><Relationship Id="rId61" Type="http://schemas.openxmlformats.org/officeDocument/2006/relationships/image" Target="media/image56.jpeg"/><Relationship Id="rId82" Type="http://schemas.openxmlformats.org/officeDocument/2006/relationships/image" Target="media/image77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56" Type="http://schemas.openxmlformats.org/officeDocument/2006/relationships/image" Target="media/image51.jpeg"/><Relationship Id="rId77" Type="http://schemas.openxmlformats.org/officeDocument/2006/relationships/image" Target="media/image72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93" Type="http://schemas.openxmlformats.org/officeDocument/2006/relationships/footer" Target="footer2.xml"/><Relationship Id="rId9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55897-B8E0-4365-9513-A1E5C96D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4024</Words>
  <Characters>22940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Сергей</cp:lastModifiedBy>
  <cp:revision>2</cp:revision>
  <dcterms:created xsi:type="dcterms:W3CDTF">2026-04-17T19:29:00Z</dcterms:created>
  <dcterms:modified xsi:type="dcterms:W3CDTF">2026-04-17T19:29:00Z</dcterms:modified>
</cp:coreProperties>
</file>